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C0627" w:rsidRDefault="00A31F0F">
      <w:pPr>
        <w:pStyle w:val="Title"/>
        <w:contextualSpacing w:val="0"/>
      </w:pPr>
      <w:bookmarkStart w:id="0" w:name="h.gi5j6zstieo9" w:colFirst="0" w:colLast="0"/>
      <w:bookmarkEnd w:id="0"/>
      <w:r>
        <w:rPr>
          <w:rFonts w:ascii="Roboto" w:eastAsia="Roboto" w:hAnsi="Roboto" w:cs="Roboto"/>
          <w:sz w:val="42"/>
          <w:szCs w:val="42"/>
        </w:rPr>
        <w:t>Creating an Outline Handout</w:t>
      </w:r>
    </w:p>
    <w:p w:rsidR="003C0627" w:rsidRDefault="00A31F0F">
      <w:pPr>
        <w:pStyle w:val="Subtitle"/>
        <w:spacing w:before="0" w:after="0" w:line="276" w:lineRule="auto"/>
        <w:contextualSpacing w:val="0"/>
      </w:pPr>
      <w:bookmarkStart w:id="1" w:name="h.3rabwnbreq5u" w:colFirst="0" w:colLast="0"/>
      <w:bookmarkEnd w:id="1"/>
      <w:r>
        <w:rPr>
          <w:rFonts w:ascii="Roboto" w:eastAsia="Roboto" w:hAnsi="Roboto" w:cs="Roboto"/>
          <w:color w:val="00C5B9"/>
          <w:sz w:val="36"/>
          <w:szCs w:val="36"/>
        </w:rPr>
        <w:t xml:space="preserve">Professional Communications OER: Writing </w:t>
      </w:r>
    </w:p>
    <w:p w:rsidR="003C0627" w:rsidRDefault="003C0627">
      <w:pPr>
        <w:pBdr>
          <w:top w:val="single" w:sz="4" w:space="1" w:color="auto"/>
        </w:pBdr>
      </w:pPr>
    </w:p>
    <w:p w:rsidR="00BF5F03" w:rsidRDefault="00BF5F03" w:rsidP="00BF5F03">
      <w:pPr>
        <w:widowControl w:val="0"/>
      </w:pPr>
      <w:r>
        <w:rPr>
          <w:color w:val="000000"/>
          <w:sz w:val="22"/>
          <w:szCs w:val="22"/>
        </w:rPr>
        <w:t>This project/resource was funded by the Alberta Open Educational Resources (ABOER) Initiative, which is made possible through an investment from the Alberta government</w:t>
      </w:r>
    </w:p>
    <w:p w:rsidR="003C0627" w:rsidRDefault="003C0627">
      <w:bookmarkStart w:id="2" w:name="_GoBack"/>
      <w:bookmarkEnd w:id="2"/>
    </w:p>
    <w:p w:rsidR="003C0627" w:rsidRDefault="00A31F0F">
      <w:pPr>
        <w:pStyle w:val="Heading1"/>
        <w:spacing w:before="0" w:after="0" w:line="360" w:lineRule="auto"/>
        <w:contextualSpacing w:val="0"/>
      </w:pPr>
      <w:bookmarkStart w:id="3" w:name="h.d0x3eehmcqdu" w:colFirst="0" w:colLast="0"/>
      <w:bookmarkEnd w:id="3"/>
      <w:r>
        <w:rPr>
          <w:rFonts w:ascii="Roboto" w:eastAsia="Roboto" w:hAnsi="Roboto" w:cs="Roboto"/>
          <w:b w:val="0"/>
          <w:sz w:val="32"/>
          <w:szCs w:val="32"/>
        </w:rPr>
        <w:t>Introduction</w:t>
      </w:r>
    </w:p>
    <w:p w:rsidR="003C0627" w:rsidRDefault="00A31F0F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>Use the following template to create an outline for your short report assignment. Make a note of who your primary audience is and any secondary or hidden audiences. Also make a note of the purpose of your document. Is its general purpose to inform, persuad</w:t>
      </w:r>
      <w:r>
        <w:rPr>
          <w:rFonts w:ascii="Roboto" w:eastAsia="Roboto" w:hAnsi="Roboto" w:cs="Roboto"/>
          <w:sz w:val="24"/>
          <w:szCs w:val="24"/>
        </w:rPr>
        <w:t xml:space="preserve">e, or entertain? Does it have a specific purpose? Also, note down what topic you are addressing and what organizing principle(s) you plan to use. See the </w:t>
      </w:r>
      <w:proofErr w:type="spellStart"/>
      <w:r>
        <w:rPr>
          <w:rFonts w:ascii="Roboto" w:eastAsia="Roboto" w:hAnsi="Roboto" w:cs="Roboto"/>
          <w:sz w:val="24"/>
          <w:szCs w:val="24"/>
        </w:rPr>
        <w:t>eText</w:t>
      </w:r>
      <w:proofErr w:type="spellEnd"/>
      <w:r>
        <w:rPr>
          <w:rFonts w:ascii="Roboto" w:eastAsia="Roboto" w:hAnsi="Roboto" w:cs="Roboto"/>
          <w:sz w:val="24"/>
          <w:szCs w:val="24"/>
        </w:rPr>
        <w:t xml:space="preserve"> for a reminder of these.</w:t>
      </w:r>
    </w:p>
    <w:p w:rsidR="003C0627" w:rsidRDefault="003C0627">
      <w:pPr>
        <w:spacing w:line="360" w:lineRule="auto"/>
      </w:pPr>
    </w:p>
    <w:p w:rsidR="003C0627" w:rsidRDefault="00A31F0F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>In your introduction, you should have an attention-grabbing opening se</w:t>
      </w:r>
      <w:r>
        <w:rPr>
          <w:rFonts w:ascii="Roboto" w:eastAsia="Roboto" w:hAnsi="Roboto" w:cs="Roboto"/>
          <w:sz w:val="24"/>
          <w:szCs w:val="24"/>
        </w:rPr>
        <w:t>ntence that invites your reader to continue reading. You might use a definition, anecdote, question, or surprising fact, for example. You can make additional body sections if you have more than three points. Remember that your concluding paragraph should m</w:t>
      </w:r>
      <w:r>
        <w:rPr>
          <w:rFonts w:ascii="Roboto" w:eastAsia="Roboto" w:hAnsi="Roboto" w:cs="Roboto"/>
          <w:sz w:val="24"/>
          <w:szCs w:val="24"/>
        </w:rPr>
        <w:t>irror your introduction, in that it should remind the reader of your thesis and tie your key points together.</w:t>
      </w:r>
    </w:p>
    <w:p w:rsidR="003C0627" w:rsidRDefault="003C0627">
      <w:pPr>
        <w:spacing w:line="360" w:lineRule="auto"/>
      </w:pPr>
    </w:p>
    <w:p w:rsidR="003C0627" w:rsidRDefault="003C0627">
      <w:pPr>
        <w:spacing w:line="360" w:lineRule="auto"/>
      </w:pPr>
    </w:p>
    <w:p w:rsidR="003C0627" w:rsidRDefault="003C0627">
      <w:pPr>
        <w:spacing w:line="360" w:lineRule="auto"/>
      </w:pPr>
    </w:p>
    <w:p w:rsidR="003C0627" w:rsidRDefault="003C0627">
      <w:pPr>
        <w:spacing w:line="360" w:lineRule="auto"/>
      </w:pPr>
    </w:p>
    <w:p w:rsidR="003C0627" w:rsidRDefault="003C0627">
      <w:pPr>
        <w:spacing w:line="360" w:lineRule="auto"/>
      </w:pPr>
    </w:p>
    <w:p w:rsidR="003C0627" w:rsidRDefault="003C0627">
      <w:pPr>
        <w:spacing w:line="360" w:lineRule="auto"/>
      </w:pPr>
    </w:p>
    <w:p w:rsidR="003C0627" w:rsidRDefault="003C0627">
      <w:pPr>
        <w:spacing w:line="360" w:lineRule="auto"/>
      </w:pPr>
    </w:p>
    <w:p w:rsidR="003C0627" w:rsidRDefault="003C0627">
      <w:pPr>
        <w:spacing w:line="360" w:lineRule="auto"/>
      </w:pPr>
    </w:p>
    <w:p w:rsidR="003C0627" w:rsidRDefault="003C0627">
      <w:pPr>
        <w:spacing w:line="360" w:lineRule="auto"/>
      </w:pPr>
    </w:p>
    <w:p w:rsidR="003C0627" w:rsidRDefault="003C0627">
      <w:pPr>
        <w:spacing w:line="360" w:lineRule="auto"/>
      </w:pPr>
    </w:p>
    <w:p w:rsidR="003C0627" w:rsidRDefault="00A31F0F">
      <w:pPr>
        <w:spacing w:line="360" w:lineRule="auto"/>
      </w:pPr>
      <w:r>
        <w:rPr>
          <w:rFonts w:ascii="Roboto" w:eastAsia="Roboto" w:hAnsi="Roboto" w:cs="Roboto"/>
          <w:b/>
          <w:sz w:val="24"/>
          <w:szCs w:val="24"/>
        </w:rPr>
        <w:t>Audience:</w:t>
      </w:r>
    </w:p>
    <w:p w:rsidR="003C0627" w:rsidRDefault="00A31F0F">
      <w:pPr>
        <w:spacing w:line="360" w:lineRule="auto"/>
      </w:pPr>
      <w:r>
        <w:rPr>
          <w:rFonts w:ascii="Roboto" w:eastAsia="Roboto" w:hAnsi="Roboto" w:cs="Roboto"/>
          <w:b/>
          <w:sz w:val="24"/>
          <w:szCs w:val="24"/>
        </w:rPr>
        <w:lastRenderedPageBreak/>
        <w:t xml:space="preserve">Purpose: </w:t>
      </w:r>
    </w:p>
    <w:p w:rsidR="003C0627" w:rsidRDefault="00A31F0F">
      <w:pPr>
        <w:spacing w:line="360" w:lineRule="auto"/>
      </w:pPr>
      <w:r>
        <w:rPr>
          <w:rFonts w:ascii="Roboto" w:eastAsia="Roboto" w:hAnsi="Roboto" w:cs="Roboto"/>
          <w:b/>
          <w:sz w:val="24"/>
          <w:szCs w:val="24"/>
        </w:rPr>
        <w:t xml:space="preserve">Topic: </w:t>
      </w:r>
    </w:p>
    <w:p w:rsidR="003C0627" w:rsidRDefault="00A31F0F">
      <w:pPr>
        <w:spacing w:line="360" w:lineRule="auto"/>
      </w:pPr>
      <w:r>
        <w:rPr>
          <w:rFonts w:ascii="Roboto" w:eastAsia="Roboto" w:hAnsi="Roboto" w:cs="Roboto"/>
          <w:b/>
          <w:sz w:val="24"/>
          <w:szCs w:val="24"/>
        </w:rPr>
        <w:t xml:space="preserve">Organizing Principle: </w:t>
      </w:r>
    </w:p>
    <w:p w:rsidR="003C0627" w:rsidRDefault="003C0627">
      <w:pPr>
        <w:spacing w:line="360" w:lineRule="auto"/>
      </w:pPr>
    </w:p>
    <w:tbl>
      <w:tblPr>
        <w:tblStyle w:val="a"/>
        <w:tblW w:w="9040" w:type="dxa"/>
        <w:tblLayout w:type="fixed"/>
        <w:tblLook w:val="0600" w:firstRow="0" w:lastRow="0" w:firstColumn="0" w:lastColumn="0" w:noHBand="1" w:noVBand="1"/>
      </w:tblPr>
      <w:tblGrid>
        <w:gridCol w:w="2260"/>
        <w:gridCol w:w="6780"/>
      </w:tblGrid>
      <w:tr w:rsidR="003C0627"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C5B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0627" w:rsidRDefault="00A31F0F">
            <w:pPr>
              <w:spacing w:before="300" w:after="300" w:line="360" w:lineRule="auto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 xml:space="preserve">Element 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C5B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0627" w:rsidRDefault="00A31F0F">
            <w:pPr>
              <w:spacing w:before="300" w:after="300" w:line="360" w:lineRule="auto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Contents</w:t>
            </w:r>
          </w:p>
        </w:tc>
      </w:tr>
      <w:tr w:rsidR="003C0627"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0627" w:rsidRDefault="00A31F0F">
            <w:pPr>
              <w:spacing w:line="360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Introduction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0627" w:rsidRDefault="00A31F0F">
            <w:pPr>
              <w:spacing w:line="360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Opening: </w:t>
            </w:r>
          </w:p>
          <w:p w:rsidR="003C0627" w:rsidRDefault="00A31F0F">
            <w:pPr>
              <w:spacing w:line="360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Thesis Statement</w:t>
            </w:r>
            <w:r>
              <w:rPr>
                <w:rFonts w:ascii="Roboto" w:eastAsia="Roboto" w:hAnsi="Roboto" w:cs="Roboto"/>
                <w:sz w:val="24"/>
                <w:szCs w:val="24"/>
              </w:rPr>
              <w:t>:</w:t>
            </w:r>
          </w:p>
        </w:tc>
      </w:tr>
      <w:tr w:rsidR="003C0627">
        <w:trPr>
          <w:trHeight w:val="400"/>
        </w:trPr>
        <w:tc>
          <w:tcPr>
            <w:tcW w:w="2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0627" w:rsidRDefault="00A31F0F">
            <w:pPr>
              <w:spacing w:line="360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Body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0627" w:rsidRDefault="00A31F0F">
            <w:pPr>
              <w:spacing w:line="360" w:lineRule="auto"/>
            </w:pPr>
            <w:r>
              <w:rPr>
                <w:rFonts w:ascii="Roboto" w:eastAsia="Roboto" w:hAnsi="Roboto" w:cs="Roboto"/>
                <w:b/>
                <w:color w:val="333333"/>
                <w:sz w:val="24"/>
                <w:szCs w:val="24"/>
              </w:rPr>
              <w:t>I.   Main idea: Point 1</w:t>
            </w:r>
          </w:p>
          <w:p w:rsidR="003C0627" w:rsidRDefault="00A31F0F">
            <w:pPr>
              <w:spacing w:line="360" w:lineRule="auto"/>
            </w:pPr>
            <w:proofErr w:type="spellStart"/>
            <w:r>
              <w:rPr>
                <w:rFonts w:ascii="Roboto" w:eastAsia="Roboto" w:hAnsi="Roboto" w:cs="Roboto"/>
                <w:color w:val="333333"/>
                <w:sz w:val="24"/>
                <w:szCs w:val="24"/>
              </w:rPr>
              <w:t>Subpoint</w:t>
            </w:r>
            <w:proofErr w:type="spellEnd"/>
            <w:r>
              <w:rPr>
                <w:rFonts w:ascii="Roboto" w:eastAsia="Roboto" w:hAnsi="Roboto" w:cs="Roboto"/>
                <w:color w:val="333333"/>
                <w:sz w:val="24"/>
                <w:szCs w:val="24"/>
              </w:rPr>
              <w:t xml:space="preserve"> 1</w:t>
            </w:r>
          </w:p>
          <w:p w:rsidR="003C0627" w:rsidRDefault="00A31F0F">
            <w:pPr>
              <w:spacing w:line="360" w:lineRule="auto"/>
            </w:pPr>
            <w:r>
              <w:rPr>
                <w:rFonts w:ascii="Roboto" w:eastAsia="Roboto" w:hAnsi="Roboto" w:cs="Roboto"/>
                <w:color w:val="333333"/>
                <w:sz w:val="24"/>
                <w:szCs w:val="24"/>
              </w:rPr>
              <w:t>A.1 Specific information 1</w:t>
            </w:r>
          </w:p>
          <w:p w:rsidR="003C0627" w:rsidRDefault="00A31F0F">
            <w:pPr>
              <w:spacing w:line="360" w:lineRule="auto"/>
            </w:pPr>
            <w:r>
              <w:rPr>
                <w:rFonts w:ascii="Roboto" w:eastAsia="Roboto" w:hAnsi="Roboto" w:cs="Roboto"/>
                <w:color w:val="333333"/>
                <w:sz w:val="24"/>
                <w:szCs w:val="24"/>
              </w:rPr>
              <w:t>A.2 Specific information 2</w:t>
            </w:r>
          </w:p>
        </w:tc>
      </w:tr>
      <w:tr w:rsidR="003C0627">
        <w:trPr>
          <w:trHeight w:val="400"/>
        </w:trPr>
        <w:tc>
          <w:tcPr>
            <w:tcW w:w="2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0627" w:rsidRDefault="003C0627"/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0627" w:rsidRDefault="00A31F0F">
            <w:pPr>
              <w:spacing w:line="360" w:lineRule="auto"/>
            </w:pPr>
            <w:r>
              <w:rPr>
                <w:rFonts w:ascii="Roboto" w:eastAsia="Roboto" w:hAnsi="Roboto" w:cs="Roboto"/>
                <w:b/>
                <w:color w:val="333333"/>
                <w:sz w:val="24"/>
                <w:szCs w:val="24"/>
              </w:rPr>
              <w:t>II.  Main idea: Point 2</w:t>
            </w:r>
          </w:p>
          <w:p w:rsidR="003C0627" w:rsidRDefault="00A31F0F">
            <w:pPr>
              <w:spacing w:line="360" w:lineRule="auto"/>
            </w:pPr>
            <w:proofErr w:type="spellStart"/>
            <w:r>
              <w:rPr>
                <w:rFonts w:ascii="Roboto" w:eastAsia="Roboto" w:hAnsi="Roboto" w:cs="Roboto"/>
                <w:color w:val="333333"/>
                <w:sz w:val="24"/>
                <w:szCs w:val="24"/>
              </w:rPr>
              <w:t>Subpoint</w:t>
            </w:r>
            <w:proofErr w:type="spellEnd"/>
            <w:r>
              <w:rPr>
                <w:rFonts w:ascii="Roboto" w:eastAsia="Roboto" w:hAnsi="Roboto" w:cs="Roboto"/>
                <w:color w:val="333333"/>
                <w:sz w:val="24"/>
                <w:szCs w:val="24"/>
              </w:rPr>
              <w:t xml:space="preserve"> 1</w:t>
            </w:r>
          </w:p>
          <w:p w:rsidR="003C0627" w:rsidRDefault="00A31F0F">
            <w:pPr>
              <w:spacing w:line="360" w:lineRule="auto"/>
            </w:pPr>
            <w:r>
              <w:rPr>
                <w:rFonts w:ascii="Roboto" w:eastAsia="Roboto" w:hAnsi="Roboto" w:cs="Roboto"/>
                <w:color w:val="333333"/>
                <w:sz w:val="24"/>
                <w:szCs w:val="24"/>
              </w:rPr>
              <w:t>B.1 Specific information 1</w:t>
            </w:r>
          </w:p>
          <w:p w:rsidR="003C0627" w:rsidRDefault="00A31F0F">
            <w:pPr>
              <w:spacing w:line="360" w:lineRule="auto"/>
            </w:pPr>
            <w:r>
              <w:rPr>
                <w:rFonts w:ascii="Roboto" w:eastAsia="Roboto" w:hAnsi="Roboto" w:cs="Roboto"/>
                <w:color w:val="333333"/>
                <w:sz w:val="24"/>
                <w:szCs w:val="24"/>
              </w:rPr>
              <w:t>B.2 Specific information 2</w:t>
            </w:r>
          </w:p>
        </w:tc>
      </w:tr>
      <w:tr w:rsidR="003C0627">
        <w:trPr>
          <w:trHeight w:val="44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627" w:rsidRDefault="003C0627"/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0627" w:rsidRDefault="00A31F0F">
            <w:pPr>
              <w:spacing w:line="360" w:lineRule="auto"/>
            </w:pPr>
            <w:r>
              <w:rPr>
                <w:rFonts w:ascii="Roboto" w:eastAsia="Roboto" w:hAnsi="Roboto" w:cs="Roboto"/>
                <w:b/>
                <w:color w:val="333333"/>
                <w:sz w:val="24"/>
                <w:szCs w:val="24"/>
              </w:rPr>
              <w:t>III. Main idea: Point 3</w:t>
            </w:r>
          </w:p>
          <w:p w:rsidR="003C0627" w:rsidRDefault="00A31F0F">
            <w:pPr>
              <w:spacing w:line="360" w:lineRule="auto"/>
            </w:pPr>
            <w:proofErr w:type="spellStart"/>
            <w:r>
              <w:rPr>
                <w:rFonts w:ascii="Roboto" w:eastAsia="Roboto" w:hAnsi="Roboto" w:cs="Roboto"/>
                <w:color w:val="333333"/>
                <w:sz w:val="24"/>
                <w:szCs w:val="24"/>
              </w:rPr>
              <w:t>Subpoint</w:t>
            </w:r>
            <w:proofErr w:type="spellEnd"/>
            <w:r>
              <w:rPr>
                <w:rFonts w:ascii="Roboto" w:eastAsia="Roboto" w:hAnsi="Roboto" w:cs="Roboto"/>
                <w:color w:val="333333"/>
                <w:sz w:val="24"/>
                <w:szCs w:val="24"/>
              </w:rPr>
              <w:t xml:space="preserve"> 1</w:t>
            </w:r>
          </w:p>
          <w:p w:rsidR="003C0627" w:rsidRDefault="00A31F0F">
            <w:pPr>
              <w:spacing w:line="360" w:lineRule="auto"/>
            </w:pPr>
            <w:r>
              <w:rPr>
                <w:rFonts w:ascii="Roboto" w:eastAsia="Roboto" w:hAnsi="Roboto" w:cs="Roboto"/>
                <w:color w:val="333333"/>
                <w:sz w:val="24"/>
                <w:szCs w:val="24"/>
              </w:rPr>
              <w:t>C.1 Specific information 1</w:t>
            </w:r>
          </w:p>
          <w:p w:rsidR="003C0627" w:rsidRDefault="00A31F0F">
            <w:pPr>
              <w:spacing w:line="360" w:lineRule="auto"/>
            </w:pPr>
            <w:r>
              <w:rPr>
                <w:rFonts w:ascii="Roboto" w:eastAsia="Roboto" w:hAnsi="Roboto" w:cs="Roboto"/>
                <w:color w:val="333333"/>
                <w:sz w:val="24"/>
                <w:szCs w:val="24"/>
              </w:rPr>
              <w:t>C.2 Specific information 2</w:t>
            </w:r>
          </w:p>
        </w:tc>
      </w:tr>
      <w:tr w:rsidR="003C0627"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0627" w:rsidRDefault="00A31F0F">
            <w:pPr>
              <w:spacing w:line="360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Conclusion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0627" w:rsidRDefault="00A31F0F">
            <w:pPr>
              <w:spacing w:line="360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Summary: Main points 1–3</w:t>
            </w:r>
          </w:p>
        </w:tc>
      </w:tr>
    </w:tbl>
    <w:p w:rsidR="003C0627" w:rsidRDefault="003C0627"/>
    <w:sectPr w:rsidR="003C0627">
      <w:footerReference w:type="default" r:id="rId7"/>
      <w:pgSz w:w="11909" w:h="16834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F0F" w:rsidRDefault="00A31F0F">
      <w:r>
        <w:separator/>
      </w:r>
    </w:p>
  </w:endnote>
  <w:endnote w:type="continuationSeparator" w:id="0">
    <w:p w:rsidR="00A31F0F" w:rsidRDefault="00A31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627" w:rsidRDefault="003C0627">
    <w:pPr>
      <w:spacing w:line="360" w:lineRule="auto"/>
    </w:pPr>
  </w:p>
  <w:tbl>
    <w:tblPr>
      <w:tblStyle w:val="a0"/>
      <w:tblW w:w="11895" w:type="dxa"/>
      <w:tblInd w:w="-1440" w:type="dxa"/>
      <w:tblLayout w:type="fixed"/>
      <w:tblLook w:val="0600" w:firstRow="0" w:lastRow="0" w:firstColumn="0" w:lastColumn="0" w:noHBand="1" w:noVBand="1"/>
    </w:tblPr>
    <w:tblGrid>
      <w:gridCol w:w="3210"/>
      <w:gridCol w:w="6630"/>
      <w:gridCol w:w="360"/>
      <w:gridCol w:w="1695"/>
    </w:tblGrid>
    <w:tr w:rsidR="003C0627">
      <w:trPr>
        <w:trHeight w:val="80"/>
      </w:trPr>
      <w:tc>
        <w:tcPr>
          <w:tcW w:w="321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3C0627" w:rsidRDefault="00A31F0F">
          <w:pPr>
            <w:widowControl w:val="0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3C0627" w:rsidRDefault="00A31F0F">
          <w:pPr>
            <w:widowControl w:val="0"/>
          </w:pPr>
          <w:r>
            <w:rPr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663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3C0627" w:rsidRDefault="00A31F0F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Creating an Outline Handout</w:t>
          </w:r>
        </w:p>
        <w:p w:rsidR="003C0627" w:rsidRDefault="00A31F0F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>Professional Communications OER: Writing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3C0627" w:rsidRDefault="003C0627">
          <w:pPr>
            <w:widowControl w:val="0"/>
            <w:spacing w:line="276" w:lineRule="auto"/>
          </w:pPr>
        </w:p>
      </w:tc>
      <w:tc>
        <w:tcPr>
          <w:tcW w:w="169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3C0627" w:rsidRDefault="00A31F0F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BF5F03">
            <w:rPr>
              <w:noProof/>
            </w:rPr>
            <w:t>2</w:t>
          </w:r>
          <w:r>
            <w:fldChar w:fldCharType="end"/>
          </w: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BF5F03">
            <w:rPr>
              <w:noProof/>
            </w:rPr>
            <w:t>2</w:t>
          </w:r>
          <w:r>
            <w:fldChar w:fldCharType="end"/>
          </w:r>
        </w:p>
      </w:tc>
    </w:tr>
  </w:tbl>
  <w:p w:rsidR="003C0627" w:rsidRDefault="003C0627">
    <w:pPr>
      <w:tabs>
        <w:tab w:val="center" w:pos="4680"/>
        <w:tab w:val="right" w:pos="9360"/>
      </w:tabs>
      <w:spacing w:after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F0F" w:rsidRDefault="00A31F0F">
      <w:r>
        <w:separator/>
      </w:r>
    </w:p>
  </w:footnote>
  <w:footnote w:type="continuationSeparator" w:id="0">
    <w:p w:rsidR="00A31F0F" w:rsidRDefault="00A31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C0627"/>
    <w:rsid w:val="003C0627"/>
    <w:rsid w:val="00A31F0F"/>
    <w:rsid w:val="00BF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5F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5F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1335</Characters>
  <Application>Microsoft Office Word</Application>
  <DocSecurity>0</DocSecurity>
  <Lines>11</Lines>
  <Paragraphs>3</Paragraphs>
  <ScaleCrop>false</ScaleCrop>
  <Company>Hewlett-Packard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2016-12-05T17:35:00Z</dcterms:created>
  <dcterms:modified xsi:type="dcterms:W3CDTF">2016-12-05T17:35:00Z</dcterms:modified>
</cp:coreProperties>
</file>