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B4F7B" w:rsidRDefault="000935A7">
      <w:pPr>
        <w:pStyle w:val="Title"/>
        <w:contextualSpacing w:val="0"/>
      </w:pPr>
      <w:bookmarkStart w:id="0" w:name="h.gi5j6zstieo9" w:colFirst="0" w:colLast="0"/>
      <w:bookmarkEnd w:id="0"/>
      <w:r>
        <w:rPr>
          <w:rFonts w:ascii="Roboto" w:eastAsia="Roboto" w:hAnsi="Roboto" w:cs="Roboto"/>
          <w:sz w:val="42"/>
          <w:szCs w:val="42"/>
        </w:rPr>
        <w:t>Dear John Handout</w:t>
      </w:r>
    </w:p>
    <w:p w:rsidR="004B4F7B" w:rsidRDefault="000935A7">
      <w:pPr>
        <w:pStyle w:val="Subtitle"/>
        <w:spacing w:before="0" w:after="0" w:line="276" w:lineRule="auto"/>
        <w:contextualSpacing w:val="0"/>
      </w:pPr>
      <w:bookmarkStart w:id="1" w:name="h.3rabwnbreq5u" w:colFirst="0" w:colLast="0"/>
      <w:bookmarkEnd w:id="1"/>
      <w:r>
        <w:rPr>
          <w:rFonts w:ascii="Roboto" w:eastAsia="Roboto" w:hAnsi="Roboto" w:cs="Roboto"/>
          <w:color w:val="00C5B9"/>
          <w:sz w:val="36"/>
          <w:szCs w:val="36"/>
        </w:rPr>
        <w:t xml:space="preserve">Professional Communications OER: Writing </w:t>
      </w:r>
    </w:p>
    <w:p w:rsidR="004B4F7B" w:rsidRDefault="004B4F7B">
      <w:pPr>
        <w:pBdr>
          <w:top w:val="single" w:sz="4" w:space="1" w:color="auto"/>
        </w:pBdr>
      </w:pPr>
    </w:p>
    <w:p w:rsidR="004B4F7B" w:rsidRDefault="004B4F7B"/>
    <w:p w:rsidR="00F97D47" w:rsidRDefault="00F97D47" w:rsidP="00F97D47">
      <w:pPr>
        <w:widowControl w:val="0"/>
      </w:pPr>
      <w:r>
        <w:rPr>
          <w:color w:val="000000"/>
          <w:sz w:val="22"/>
          <w:szCs w:val="22"/>
        </w:rPr>
        <w:t>This project/resource was funded by the Alberta Open Educational Resources (ABOER) Initiative, which is made possible through an investment from the Alberta government.</w:t>
      </w:r>
    </w:p>
    <w:p w:rsidR="00F97D47" w:rsidRDefault="00F97D47">
      <w:bookmarkStart w:id="2" w:name="_GoBack"/>
      <w:bookmarkEnd w:id="2"/>
    </w:p>
    <w:p w:rsidR="00F97D47" w:rsidRDefault="00F97D47"/>
    <w:p w:rsidR="004B4F7B" w:rsidRDefault="000935A7">
      <w:pPr>
        <w:pStyle w:val="Heading1"/>
        <w:spacing w:before="0" w:after="0" w:line="360" w:lineRule="auto"/>
        <w:contextualSpacing w:val="0"/>
      </w:pPr>
      <w:bookmarkStart w:id="3" w:name="h.d0x3eehmcqdu" w:colFirst="0" w:colLast="0"/>
      <w:bookmarkEnd w:id="3"/>
      <w:r>
        <w:rPr>
          <w:rFonts w:ascii="Roboto" w:eastAsia="Roboto" w:hAnsi="Roboto" w:cs="Roboto"/>
          <w:b w:val="0"/>
          <w:sz w:val="32"/>
          <w:szCs w:val="32"/>
        </w:rPr>
        <w:t>Introduction</w:t>
      </w:r>
    </w:p>
    <w:p w:rsidR="004B4F7B" w:rsidRDefault="000935A7">
      <w:pPr>
        <w:spacing w:line="360" w:lineRule="auto"/>
      </w:pPr>
      <w:r>
        <w:rPr>
          <w:rFonts w:ascii="Roboto" w:eastAsia="Roboto" w:hAnsi="Roboto" w:cs="Roboto"/>
          <w:sz w:val="24"/>
          <w:szCs w:val="24"/>
        </w:rPr>
        <w:t>Correctly punctuate the following letter. Carefully consider how your choices determine the meaning of the message.</w:t>
      </w:r>
    </w:p>
    <w:p w:rsidR="004B4F7B" w:rsidRDefault="004B4F7B">
      <w:pPr>
        <w:spacing w:line="360" w:lineRule="auto"/>
      </w:pPr>
    </w:p>
    <w:p w:rsidR="004B4F7B" w:rsidRDefault="000935A7">
      <w:pPr>
        <w:pStyle w:val="Heading1"/>
        <w:spacing w:before="0" w:after="0" w:line="360" w:lineRule="auto"/>
        <w:contextualSpacing w:val="0"/>
      </w:pPr>
      <w:bookmarkStart w:id="4" w:name="h.y5wo0fgoraer" w:colFirst="0" w:colLast="0"/>
      <w:bookmarkEnd w:id="4"/>
      <w:r>
        <w:rPr>
          <w:rFonts w:ascii="Roboto" w:eastAsia="Roboto" w:hAnsi="Roboto" w:cs="Roboto"/>
          <w:b w:val="0"/>
          <w:sz w:val="32"/>
          <w:szCs w:val="32"/>
        </w:rPr>
        <w:t>Letter</w:t>
      </w:r>
    </w:p>
    <w:p w:rsidR="004B4F7B" w:rsidRDefault="000935A7">
      <w:pPr>
        <w:spacing w:line="276" w:lineRule="auto"/>
      </w:pPr>
      <w:r>
        <w:rPr>
          <w:rFonts w:ascii="Roboto" w:eastAsia="Roboto" w:hAnsi="Roboto" w:cs="Roboto"/>
          <w:sz w:val="24"/>
          <w:szCs w:val="24"/>
        </w:rPr>
        <w:t>Dear John I want a man who knows what love is all about you are generous, kind, thoughtful people who are not like you admit to being useless and inferior you have ruined me for other men I yearn for you I have no feelings whatsoever when we're apart I can</w:t>
      </w:r>
      <w:r>
        <w:rPr>
          <w:rFonts w:ascii="Roboto" w:eastAsia="Roboto" w:hAnsi="Roboto" w:cs="Roboto"/>
          <w:sz w:val="24"/>
          <w:szCs w:val="24"/>
        </w:rPr>
        <w:t xml:space="preserve"> be forever happy will you let me be yours Jane</w:t>
      </w:r>
    </w:p>
    <w:p w:rsidR="004B4F7B" w:rsidRDefault="004B4F7B">
      <w:pPr>
        <w:spacing w:line="360" w:lineRule="auto"/>
      </w:pPr>
    </w:p>
    <w:p w:rsidR="004B4F7B" w:rsidRDefault="004B4F7B">
      <w:pPr>
        <w:pStyle w:val="Heading1"/>
        <w:spacing w:before="0" w:after="0" w:line="360" w:lineRule="auto"/>
        <w:contextualSpacing w:val="0"/>
      </w:pPr>
      <w:bookmarkStart w:id="5" w:name="h.uzuj9e451cds" w:colFirst="0" w:colLast="0"/>
      <w:bookmarkEnd w:id="5"/>
    </w:p>
    <w:p w:rsidR="004B4F7B" w:rsidRDefault="004B4F7B"/>
    <w:sectPr w:rsidR="004B4F7B">
      <w:footerReference w:type="default" r:id="rId7"/>
      <w:pgSz w:w="11909" w:h="16834"/>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5A7" w:rsidRDefault="000935A7">
      <w:r>
        <w:separator/>
      </w:r>
    </w:p>
  </w:endnote>
  <w:endnote w:type="continuationSeparator" w:id="0">
    <w:p w:rsidR="000935A7" w:rsidRDefault="00093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F7B" w:rsidRDefault="004B4F7B">
    <w:pPr>
      <w:spacing w:line="360" w:lineRule="auto"/>
    </w:pPr>
  </w:p>
  <w:tbl>
    <w:tblPr>
      <w:tblStyle w:val="a"/>
      <w:tblW w:w="11895" w:type="dxa"/>
      <w:tblInd w:w="-1440" w:type="dxa"/>
      <w:tblLayout w:type="fixed"/>
      <w:tblLook w:val="0600" w:firstRow="0" w:lastRow="0" w:firstColumn="0" w:lastColumn="0" w:noHBand="1" w:noVBand="1"/>
    </w:tblPr>
    <w:tblGrid>
      <w:gridCol w:w="3390"/>
      <w:gridCol w:w="6450"/>
      <w:gridCol w:w="360"/>
      <w:gridCol w:w="1695"/>
    </w:tblGrid>
    <w:tr w:rsidR="004B4F7B">
      <w:trPr>
        <w:trHeight w:val="80"/>
      </w:trPr>
      <w:tc>
        <w:tcPr>
          <w:tcW w:w="3390" w:type="dxa"/>
          <w:shd w:val="clear" w:color="auto" w:fill="2E3747"/>
          <w:tcMar>
            <w:top w:w="100" w:type="dxa"/>
            <w:left w:w="100" w:type="dxa"/>
            <w:bottom w:w="100" w:type="dxa"/>
            <w:right w:w="100" w:type="dxa"/>
          </w:tcMar>
        </w:tcPr>
        <w:p w:rsidR="004B4F7B" w:rsidRDefault="000935A7">
          <w:pPr>
            <w:widowControl w:val="0"/>
          </w:pPr>
          <w:r>
            <w:rPr>
              <w:noProof/>
            </w:rPr>
            <w:drawing>
              <wp:inline distT="114300" distB="114300" distL="114300" distR="114300">
                <wp:extent cx="991577" cy="190500"/>
                <wp:effectExtent l="0" t="0" r="0" b="0"/>
                <wp:docPr id="1" name="image01.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1.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4B4F7B" w:rsidRDefault="000935A7">
          <w:pPr>
            <w:widowControl w:val="0"/>
          </w:pPr>
          <w:r>
            <w:rPr>
              <w:color w:val="FFFFFF"/>
              <w:sz w:val="16"/>
              <w:szCs w:val="16"/>
            </w:rPr>
            <w:t xml:space="preserve">This material is licensed under a </w:t>
          </w:r>
          <w:hyperlink r:id="rId2">
            <w:r>
              <w:rPr>
                <w:color w:val="00C5B9"/>
                <w:sz w:val="16"/>
                <w:szCs w:val="16"/>
                <w:u w:val="single"/>
              </w:rPr>
              <w:t>Creative Commons Attribution 4.0 License</w:t>
            </w:r>
          </w:hyperlink>
        </w:p>
      </w:tc>
      <w:tc>
        <w:tcPr>
          <w:tcW w:w="6450" w:type="dxa"/>
          <w:shd w:val="clear" w:color="auto" w:fill="2E3747"/>
          <w:tcMar>
            <w:top w:w="100" w:type="dxa"/>
            <w:left w:w="100" w:type="dxa"/>
            <w:bottom w:w="100" w:type="dxa"/>
            <w:right w:w="100" w:type="dxa"/>
          </w:tcMar>
        </w:tcPr>
        <w:p w:rsidR="004B4F7B" w:rsidRDefault="000935A7">
          <w:pPr>
            <w:widowControl w:val="0"/>
            <w:spacing w:line="276" w:lineRule="auto"/>
            <w:jc w:val="right"/>
          </w:pPr>
          <w:r>
            <w:rPr>
              <w:rFonts w:ascii="Roboto" w:eastAsia="Roboto" w:hAnsi="Roboto" w:cs="Roboto"/>
              <w:b/>
              <w:color w:val="FFFFFF"/>
              <w:sz w:val="28"/>
              <w:szCs w:val="28"/>
            </w:rPr>
            <w:t>Dear John Handout</w:t>
          </w:r>
        </w:p>
        <w:p w:rsidR="004B4F7B" w:rsidRDefault="000935A7">
          <w:pPr>
            <w:widowControl w:val="0"/>
            <w:spacing w:line="276" w:lineRule="auto"/>
            <w:jc w:val="right"/>
          </w:pPr>
          <w:r>
            <w:rPr>
              <w:rFonts w:ascii="Roboto" w:eastAsia="Roboto" w:hAnsi="Roboto" w:cs="Roboto"/>
              <w:color w:val="FFFFFF"/>
              <w:sz w:val="24"/>
              <w:szCs w:val="24"/>
            </w:rPr>
            <w:t>Professional Communications OER: Writing</w:t>
          </w:r>
        </w:p>
      </w:tc>
      <w:tc>
        <w:tcPr>
          <w:tcW w:w="360" w:type="dxa"/>
          <w:shd w:val="clear" w:color="auto" w:fill="2E3747"/>
          <w:tcMar>
            <w:top w:w="100" w:type="dxa"/>
            <w:left w:w="100" w:type="dxa"/>
            <w:bottom w:w="100" w:type="dxa"/>
            <w:right w:w="100" w:type="dxa"/>
          </w:tcMar>
        </w:tcPr>
        <w:p w:rsidR="004B4F7B" w:rsidRDefault="004B4F7B">
          <w:pPr>
            <w:widowControl w:val="0"/>
            <w:spacing w:line="276" w:lineRule="auto"/>
          </w:pPr>
        </w:p>
      </w:tc>
      <w:tc>
        <w:tcPr>
          <w:tcW w:w="1695" w:type="dxa"/>
          <w:shd w:val="clear" w:color="auto" w:fill="2E3747"/>
          <w:tcMar>
            <w:top w:w="100" w:type="dxa"/>
            <w:left w:w="100" w:type="dxa"/>
            <w:bottom w:w="100" w:type="dxa"/>
            <w:right w:w="100" w:type="dxa"/>
          </w:tcMar>
        </w:tcPr>
        <w:p w:rsidR="004B4F7B" w:rsidRDefault="000935A7">
          <w:pPr>
            <w:widowControl w:val="0"/>
            <w:spacing w:line="276" w:lineRule="auto"/>
            <w:jc w:val="right"/>
          </w:pPr>
          <w:r>
            <w:rPr>
              <w:rFonts w:ascii="Roboto" w:eastAsia="Roboto" w:hAnsi="Roboto" w:cs="Roboto"/>
              <w:color w:val="FFFFFF"/>
              <w:sz w:val="24"/>
              <w:szCs w:val="24"/>
            </w:rPr>
            <w:t xml:space="preserve">Page </w:t>
          </w:r>
          <w:r>
            <w:fldChar w:fldCharType="begin"/>
          </w:r>
          <w:r>
            <w:instrText>PAGE</w:instrText>
          </w:r>
          <w:r>
            <w:fldChar w:fldCharType="separate"/>
          </w:r>
          <w:r w:rsidR="00F97D47">
            <w:rPr>
              <w:noProof/>
            </w:rPr>
            <w:t>1</w:t>
          </w:r>
          <w:r>
            <w:fldChar w:fldCharType="end"/>
          </w:r>
          <w:r>
            <w:rPr>
              <w:rFonts w:ascii="Roboto" w:eastAsia="Roboto" w:hAnsi="Roboto" w:cs="Roboto"/>
              <w:color w:val="FFFFFF"/>
              <w:sz w:val="24"/>
              <w:szCs w:val="24"/>
            </w:rPr>
            <w:t xml:space="preserve"> of </w:t>
          </w:r>
          <w:r>
            <w:fldChar w:fldCharType="begin"/>
          </w:r>
          <w:r>
            <w:instrText>NUMPAGES</w:instrText>
          </w:r>
          <w:r>
            <w:fldChar w:fldCharType="separate"/>
          </w:r>
          <w:r w:rsidR="00F97D47">
            <w:rPr>
              <w:noProof/>
            </w:rPr>
            <w:t>1</w:t>
          </w:r>
          <w:r>
            <w:fldChar w:fldCharType="end"/>
          </w:r>
        </w:p>
      </w:tc>
    </w:tr>
  </w:tbl>
  <w:p w:rsidR="004B4F7B" w:rsidRDefault="004B4F7B">
    <w:pPr>
      <w:tabs>
        <w:tab w:val="center" w:pos="4680"/>
        <w:tab w:val="right" w:pos="9360"/>
      </w:tabs>
      <w:spacing w:after="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5A7" w:rsidRDefault="000935A7">
      <w:r>
        <w:separator/>
      </w:r>
    </w:p>
  </w:footnote>
  <w:footnote w:type="continuationSeparator" w:id="0">
    <w:p w:rsidR="000935A7" w:rsidRDefault="000935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B4F7B"/>
    <w:rsid w:val="000935A7"/>
    <w:rsid w:val="004B4F7B"/>
    <w:rsid w:val="00F97D4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line="275" w:lineRule="auto"/>
      <w:contextualSpacing/>
      <w:outlineLvl w:val="0"/>
    </w:pPr>
    <w:rPr>
      <w:rFonts w:ascii="Arial" w:eastAsia="Arial" w:hAnsi="Arial" w:cs="Arial"/>
      <w:b/>
      <w:color w:val="000000"/>
      <w:sz w:val="28"/>
      <w:szCs w:val="28"/>
    </w:rPr>
  </w:style>
  <w:style w:type="paragraph" w:styleId="Heading2">
    <w:name w:val="heading 2"/>
    <w:basedOn w:val="Normal"/>
    <w:next w:val="Normal"/>
    <w:pPr>
      <w:keepNext/>
      <w:keepLines/>
      <w:spacing w:before="360" w:after="80" w:line="275" w:lineRule="auto"/>
      <w:contextualSpacing/>
      <w:outlineLvl w:val="1"/>
    </w:pPr>
    <w:rPr>
      <w:rFonts w:ascii="Arial" w:eastAsia="Arial" w:hAnsi="Arial" w:cs="Arial"/>
      <w:b/>
      <w:color w:val="000000"/>
      <w:sz w:val="28"/>
      <w:szCs w:val="28"/>
    </w:rPr>
  </w:style>
  <w:style w:type="paragraph" w:styleId="Heading3">
    <w:name w:val="heading 3"/>
    <w:basedOn w:val="Normal"/>
    <w:next w:val="Normal"/>
    <w:pPr>
      <w:keepNext/>
      <w:keepLines/>
      <w:spacing w:before="280" w:after="80" w:line="275" w:lineRule="auto"/>
      <w:contextualSpacing/>
      <w:outlineLvl w:val="2"/>
    </w:pPr>
    <w:rPr>
      <w:rFonts w:ascii="Arial" w:eastAsia="Arial" w:hAnsi="Arial" w:cs="Arial"/>
      <w:b/>
      <w:color w:val="666666"/>
      <w:sz w:val="24"/>
      <w:szCs w:val="24"/>
    </w:rPr>
  </w:style>
  <w:style w:type="paragraph" w:styleId="Heading4">
    <w:name w:val="heading 4"/>
    <w:basedOn w:val="Normal"/>
    <w:next w:val="Normal"/>
    <w:pPr>
      <w:keepNext/>
      <w:keepLines/>
      <w:spacing w:before="240" w:after="40" w:line="275" w:lineRule="auto"/>
      <w:contextualSpacing/>
      <w:outlineLvl w:val="3"/>
    </w:pPr>
    <w:rPr>
      <w:rFonts w:ascii="Arial" w:eastAsia="Arial" w:hAnsi="Arial" w:cs="Arial"/>
      <w:b/>
      <w:i/>
      <w:color w:val="666666"/>
      <w:sz w:val="22"/>
      <w:szCs w:val="22"/>
    </w:rPr>
  </w:style>
  <w:style w:type="paragraph" w:styleId="Heading5">
    <w:name w:val="heading 5"/>
    <w:basedOn w:val="Normal"/>
    <w:next w:val="Normal"/>
    <w:pPr>
      <w:keepNext/>
      <w:keepLines/>
      <w:spacing w:before="219" w:after="40" w:line="275" w:lineRule="auto"/>
      <w:contextualSpacing/>
      <w:outlineLvl w:val="4"/>
    </w:pPr>
    <w:rPr>
      <w:rFonts w:ascii="Arial" w:eastAsia="Arial" w:hAnsi="Arial" w:cs="Arial"/>
      <w:b/>
      <w:color w:val="666666"/>
    </w:rPr>
  </w:style>
  <w:style w:type="paragraph" w:styleId="Heading6">
    <w:name w:val="heading 6"/>
    <w:basedOn w:val="Normal"/>
    <w:next w:val="Normal"/>
    <w:pPr>
      <w:keepNext/>
      <w:keepLines/>
      <w:spacing w:before="200" w:after="40" w:line="275" w:lineRule="auto"/>
      <w:contextualSpacing/>
      <w:outlineLvl w:val="5"/>
    </w:pPr>
    <w:rPr>
      <w:rFonts w:ascii="Arial" w:eastAsia="Arial" w:hAnsi="Arial" w:cs="Arial"/>
      <w:b/>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F97D47"/>
    <w:rPr>
      <w:rFonts w:ascii="Tahoma" w:hAnsi="Tahoma" w:cs="Tahoma"/>
      <w:sz w:val="16"/>
      <w:szCs w:val="16"/>
    </w:rPr>
  </w:style>
  <w:style w:type="character" w:customStyle="1" w:styleId="BalloonTextChar">
    <w:name w:val="Balloon Text Char"/>
    <w:basedOn w:val="DefaultParagraphFont"/>
    <w:link w:val="BalloonText"/>
    <w:uiPriority w:val="99"/>
    <w:semiHidden/>
    <w:rsid w:val="00F97D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line="275" w:lineRule="auto"/>
      <w:contextualSpacing/>
      <w:outlineLvl w:val="0"/>
    </w:pPr>
    <w:rPr>
      <w:rFonts w:ascii="Arial" w:eastAsia="Arial" w:hAnsi="Arial" w:cs="Arial"/>
      <w:b/>
      <w:color w:val="000000"/>
      <w:sz w:val="28"/>
      <w:szCs w:val="28"/>
    </w:rPr>
  </w:style>
  <w:style w:type="paragraph" w:styleId="Heading2">
    <w:name w:val="heading 2"/>
    <w:basedOn w:val="Normal"/>
    <w:next w:val="Normal"/>
    <w:pPr>
      <w:keepNext/>
      <w:keepLines/>
      <w:spacing w:before="360" w:after="80" w:line="275" w:lineRule="auto"/>
      <w:contextualSpacing/>
      <w:outlineLvl w:val="1"/>
    </w:pPr>
    <w:rPr>
      <w:rFonts w:ascii="Arial" w:eastAsia="Arial" w:hAnsi="Arial" w:cs="Arial"/>
      <w:b/>
      <w:color w:val="000000"/>
      <w:sz w:val="28"/>
      <w:szCs w:val="28"/>
    </w:rPr>
  </w:style>
  <w:style w:type="paragraph" w:styleId="Heading3">
    <w:name w:val="heading 3"/>
    <w:basedOn w:val="Normal"/>
    <w:next w:val="Normal"/>
    <w:pPr>
      <w:keepNext/>
      <w:keepLines/>
      <w:spacing w:before="280" w:after="80" w:line="275" w:lineRule="auto"/>
      <w:contextualSpacing/>
      <w:outlineLvl w:val="2"/>
    </w:pPr>
    <w:rPr>
      <w:rFonts w:ascii="Arial" w:eastAsia="Arial" w:hAnsi="Arial" w:cs="Arial"/>
      <w:b/>
      <w:color w:val="666666"/>
      <w:sz w:val="24"/>
      <w:szCs w:val="24"/>
    </w:rPr>
  </w:style>
  <w:style w:type="paragraph" w:styleId="Heading4">
    <w:name w:val="heading 4"/>
    <w:basedOn w:val="Normal"/>
    <w:next w:val="Normal"/>
    <w:pPr>
      <w:keepNext/>
      <w:keepLines/>
      <w:spacing w:before="240" w:after="40" w:line="275" w:lineRule="auto"/>
      <w:contextualSpacing/>
      <w:outlineLvl w:val="3"/>
    </w:pPr>
    <w:rPr>
      <w:rFonts w:ascii="Arial" w:eastAsia="Arial" w:hAnsi="Arial" w:cs="Arial"/>
      <w:b/>
      <w:i/>
      <w:color w:val="666666"/>
      <w:sz w:val="22"/>
      <w:szCs w:val="22"/>
    </w:rPr>
  </w:style>
  <w:style w:type="paragraph" w:styleId="Heading5">
    <w:name w:val="heading 5"/>
    <w:basedOn w:val="Normal"/>
    <w:next w:val="Normal"/>
    <w:pPr>
      <w:keepNext/>
      <w:keepLines/>
      <w:spacing w:before="219" w:after="40" w:line="275" w:lineRule="auto"/>
      <w:contextualSpacing/>
      <w:outlineLvl w:val="4"/>
    </w:pPr>
    <w:rPr>
      <w:rFonts w:ascii="Arial" w:eastAsia="Arial" w:hAnsi="Arial" w:cs="Arial"/>
      <w:b/>
      <w:color w:val="666666"/>
    </w:rPr>
  </w:style>
  <w:style w:type="paragraph" w:styleId="Heading6">
    <w:name w:val="heading 6"/>
    <w:basedOn w:val="Normal"/>
    <w:next w:val="Normal"/>
    <w:pPr>
      <w:keepNext/>
      <w:keepLines/>
      <w:spacing w:before="200" w:after="40" w:line="275" w:lineRule="auto"/>
      <w:contextualSpacing/>
      <w:outlineLvl w:val="5"/>
    </w:pPr>
    <w:rPr>
      <w:rFonts w:ascii="Arial" w:eastAsia="Arial" w:hAnsi="Arial" w:cs="Arial"/>
      <w:b/>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F97D47"/>
    <w:rPr>
      <w:rFonts w:ascii="Tahoma" w:hAnsi="Tahoma" w:cs="Tahoma"/>
      <w:sz w:val="16"/>
      <w:szCs w:val="16"/>
    </w:rPr>
  </w:style>
  <w:style w:type="character" w:customStyle="1" w:styleId="BalloonTextChar">
    <w:name w:val="Balloon Text Char"/>
    <w:basedOn w:val="DefaultParagraphFont"/>
    <w:link w:val="BalloonText"/>
    <w:uiPriority w:val="99"/>
    <w:semiHidden/>
    <w:rsid w:val="00F97D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576</Characters>
  <Application>Microsoft Office Word</Application>
  <DocSecurity>0</DocSecurity>
  <Lines>4</Lines>
  <Paragraphs>1</Paragraphs>
  <ScaleCrop>false</ScaleCrop>
  <Company>Hewlett-Packard</Company>
  <LinksUpToDate>false</LinksUpToDate>
  <CharactersWithSpaces>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2016-12-05T17:36:00Z</dcterms:created>
  <dcterms:modified xsi:type="dcterms:W3CDTF">2016-12-05T17:36:00Z</dcterms:modified>
</cp:coreProperties>
</file>