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3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-5"/>
          <w:w w:val="100"/>
        </w:rPr>
        <w:t>x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c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1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pt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534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this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800" w:right="49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" w:type="dxa"/>
      </w:tblPr>
      <w:tblGrid/>
      <w:tr>
        <w:trPr>
          <w:trHeight w:val="58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tificat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-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to-fac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off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49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right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ondition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fir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arde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line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up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49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99"/>
              </w:rPr>
              <w:t>supe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99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vise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vironme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foll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uals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49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4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99"/>
              </w:rPr>
              <w:t>supe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99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visor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equal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injure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online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49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olunt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58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acuat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ion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esti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06" w:right="195"/>
              <w:jc w:val="center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800" w:right="381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.002022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07" w:space="0" w:color="231F20"/>
              <w:right w:val="single" w:sz="8.00006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-14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x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2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68" w:space="0" w:color="231F20"/>
              <w:right w:val="single" w:sz="8.000177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404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07" w:space="0" w:color="231F20"/>
              <w:right w:val="single" w:sz="8.00006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68" w:space="0" w:color="231F20"/>
              <w:right w:val="single" w:sz="8.000177" w:space="0" w:color="231F20"/>
            </w:tcBorders>
          </w:tcPr>
          <w:p>
            <w:pPr/>
            <w:rPr/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07" w:space="0" w:color="231F20"/>
              <w:right w:val="single" w:sz="8.00006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.000068" w:space="0" w:color="231F20"/>
              <w:right w:val="single" w:sz="8.000177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3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4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0"/>
                <w:w w:val="159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-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7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11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Excerpt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2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2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3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796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68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533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534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533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3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532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430908pt;width:110.525929pt;height:12.5pt;mso-position-horizontal-relative:page;mso-position-vertical-relative:page;z-index:-531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5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00"/>
                  </w:rPr>
                  <w:t>3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35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3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530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529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3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528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527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Listening Excerpt 2, After you listen, Vocabulary</dc:title>
  <dcterms:created xsi:type="dcterms:W3CDTF">2016-07-22T08:29:34Z</dcterms:created>
  <dcterms:modified xsi:type="dcterms:W3CDTF">2016-07-22T08:29:34Z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