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50" w:lineRule="auto"/>
        <w:ind w:left="1772" w:right="210" w:firstLine="-162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Important!</w:t>
      </w:r>
      <w:r>
        <w:rPr>
          <w:rFonts w:ascii="Arial" w:hAnsi="Arial" w:cs="Arial" w:eastAsia="Arial"/>
          <w:sz w:val="24"/>
          <w:szCs w:val="24"/>
          <w:color w:val="0000FF"/>
          <w:spacing w:val="-1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Download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this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fillable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color w:val="0000FF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computer,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and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complete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task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using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the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PDF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that</w:t>
      </w:r>
      <w:r>
        <w:rPr>
          <w:rFonts w:ascii="Arial" w:hAnsi="Arial" w:cs="Arial" w:eastAsia="Arial"/>
          <w:sz w:val="24"/>
          <w:szCs w:val="24"/>
          <w:color w:val="0000FF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saved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on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your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FF"/>
          <w:spacing w:val="0"/>
          <w:w w:val="100"/>
        </w:rPr>
        <w:t>computer.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86" w:lineRule="exact"/>
        <w:ind w:left="120" w:right="-20"/>
        <w:jc w:val="left"/>
        <w:rPr>
          <w:rFonts w:ascii="Calibri" w:hAnsi="Calibri" w:cs="Calibri" w:eastAsia="Calibri"/>
          <w:sz w:val="32"/>
          <w:szCs w:val="32"/>
        </w:rPr>
      </w:pPr>
      <w:rPr/>
      <w:r>
        <w:rPr/>
        <w:pict>
          <v:group style="position:absolute;margin-left:72.059998pt;margin-top:20.085001pt;width:114.36pt;height:.1pt;mso-position-horizontal-relative:page;mso-position-vertical-relative:paragraph;z-index:-196" coordorigin="1441,402" coordsize="2287,2">
            <v:shape style="position:absolute;left:1441;top:402;width:2287;height:2" coordorigin="1441,402" coordsize="2287,0" path="m1441,402l3728,402e" filled="f" stroked="t" strokeweight="4.6pt" strokecolor="#4472C4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After</w:t>
      </w:r>
      <w:r>
        <w:rPr>
          <w:rFonts w:ascii="Calibri" w:hAnsi="Calibri" w:cs="Calibri" w:eastAsia="Calibri"/>
          <w:sz w:val="32"/>
          <w:szCs w:val="32"/>
          <w:spacing w:val="-7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You</w:t>
      </w:r>
      <w:r>
        <w:rPr>
          <w:rFonts w:ascii="Calibri" w:hAnsi="Calibri" w:cs="Calibri" w:eastAsia="Calibri"/>
          <w:sz w:val="32"/>
          <w:szCs w:val="32"/>
          <w:spacing w:val="-5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32"/>
          <w:szCs w:val="32"/>
          <w:spacing w:val="0"/>
          <w:w w:val="100"/>
          <w:b/>
          <w:bCs/>
          <w:position w:val="1"/>
        </w:rPr>
        <w:t>Listen</w:t>
      </w:r>
      <w:r>
        <w:rPr>
          <w:rFonts w:ascii="Calibri" w:hAnsi="Calibri" w:cs="Calibri" w:eastAsia="Calibri"/>
          <w:sz w:val="32"/>
          <w:szCs w:val="3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Calibri" w:hAnsi="Calibri" w:cs="Calibri" w:eastAsia="Calibri"/>
          <w:sz w:val="26"/>
          <w:szCs w:val="26"/>
        </w:rPr>
      </w:pPr>
      <w:rPr/>
      <w:r>
        <w:rPr>
          <w:rFonts w:ascii="Calibri" w:hAnsi="Calibri" w:cs="Calibri" w:eastAsia="Calibri"/>
          <w:sz w:val="26"/>
          <w:szCs w:val="26"/>
          <w:spacing w:val="0"/>
          <w:w w:val="100"/>
          <w:b/>
          <w:bCs/>
        </w:rPr>
        <w:t>Vocabulary</w:t>
      </w:r>
      <w:r>
        <w:rPr>
          <w:rFonts w:ascii="Calibri" w:hAnsi="Calibri" w:cs="Calibri" w:eastAsia="Calibri"/>
          <w:sz w:val="26"/>
          <w:szCs w:val="26"/>
          <w:spacing w:val="0"/>
          <w:w w:val="10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Complete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following: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10" w:lineRule="atLeast"/>
        <w:ind w:left="840" w:right="499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1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Listen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again.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Identify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heard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this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Talk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about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what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phrases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Compare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them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with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had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discussed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Before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i/>
        </w:rPr>
        <w:t>listen</w:t>
      </w:r>
      <w:r>
        <w:rPr>
          <w:rFonts w:ascii="Garamond" w:hAnsi="Garamond" w:cs="Garamond" w:eastAsia="Garamond"/>
          <w:sz w:val="24"/>
          <w:szCs w:val="24"/>
          <w:spacing w:val="-4"/>
          <w:w w:val="100"/>
          <w:i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section.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200"/>
        </w:sectPr>
      </w:pPr>
      <w:rPr/>
    </w:p>
    <w:p>
      <w:pPr>
        <w:spacing w:before="37" w:after="0" w:line="306" w:lineRule="auto"/>
        <w:ind w:left="1668" w:right="-61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carpool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strict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1668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shifts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60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performance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review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emergency</w:t>
      </w:r>
      <w:r>
        <w:rPr>
          <w:rFonts w:ascii="Garamond" w:hAnsi="Garamond" w:cs="Garamond" w:eastAsia="Garamond"/>
          <w:sz w:val="24"/>
          <w:szCs w:val="24"/>
          <w:spacing w:val="-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contacts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procedure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right="478"/>
        <w:jc w:val="both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two-way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rad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-28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probation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raise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release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right="-76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encourage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37" w:after="0" w:line="306" w:lineRule="auto"/>
        <w:ind w:right="614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br w:type="column"/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press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monitor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button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200"/>
          <w:cols w:num="4" w:equalWidth="0">
            <w:col w:w="2503" w:space="936"/>
            <w:col w:w="1854" w:space="1050"/>
            <w:col w:w="947" w:space="998"/>
            <w:col w:w="1432"/>
          </w:cols>
        </w:sectPr>
      </w:pPr>
      <w:rPr/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76" w:lineRule="auto"/>
        <w:ind w:left="840" w:right="426" w:firstLine="-36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2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 </w:t>
      </w:r>
      <w:r>
        <w:rPr>
          <w:rFonts w:ascii="Garamond" w:hAnsi="Garamond" w:cs="Garamond" w:eastAsia="Garamond"/>
          <w:sz w:val="24"/>
          <w:szCs w:val="24"/>
          <w:spacing w:val="1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dictionary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look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up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and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ph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ases</w:t>
      </w:r>
      <w:r>
        <w:rPr>
          <w:rFonts w:ascii="Garamond" w:hAnsi="Garamond" w:cs="Garamond" w:eastAsia="Garamond"/>
          <w:sz w:val="24"/>
          <w:szCs w:val="24"/>
          <w:spacing w:val="-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you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identified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above.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Write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down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</w:t>
      </w:r>
      <w:r>
        <w:rPr>
          <w:rFonts w:ascii="Garamond" w:hAnsi="Garamond" w:cs="Garamond" w:eastAsia="Garamond"/>
          <w:sz w:val="24"/>
          <w:szCs w:val="24"/>
          <w:spacing w:val="1"/>
          <w:w w:val="100"/>
        </w:rPr>
        <w:t>h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eir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meanings.</w:t>
      </w:r>
      <w:r>
        <w:rPr>
          <w:rFonts w:ascii="Garamond" w:hAnsi="Garamond" w:cs="Garamond" w:eastAsia="Garamond"/>
          <w:sz w:val="24"/>
          <w:szCs w:val="24"/>
          <w:spacing w:val="-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Some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words/phrases</w:t>
      </w:r>
      <w:r>
        <w:rPr>
          <w:rFonts w:ascii="Garamond" w:hAnsi="Garamond" w:cs="Garamond" w:eastAsia="Garamond"/>
          <w:sz w:val="24"/>
          <w:szCs w:val="24"/>
          <w:spacing w:val="-1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may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have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more</w:t>
      </w:r>
      <w:r>
        <w:rPr>
          <w:rFonts w:ascii="Garamond" w:hAnsi="Garamond" w:cs="Garamond" w:eastAsia="Garamond"/>
          <w:sz w:val="24"/>
          <w:szCs w:val="24"/>
          <w:spacing w:val="-5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than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one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</w:t>
      </w:r>
      <w:r>
        <w:rPr>
          <w:rFonts w:ascii="Garamond" w:hAnsi="Garamond" w:cs="Garamond" w:eastAsia="Garamond"/>
          <w:sz w:val="24"/>
          <w:szCs w:val="24"/>
          <w:spacing w:val="2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ng.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Be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careful</w:t>
      </w:r>
      <w:r>
        <w:rPr>
          <w:rFonts w:ascii="Garamond" w:hAnsi="Garamond" w:cs="Garamond" w:eastAsia="Garamond"/>
          <w:sz w:val="24"/>
          <w:szCs w:val="24"/>
          <w:spacing w:val="-6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to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select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62" w:lineRule="exact"/>
        <w:ind w:left="840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/>
        <w:pict>
          <v:group style="position:absolute;margin-left:89.470001pt;margin-top:29.013285pt;width:442.06pt;height:311.86pt;mso-position-horizontal-relative:page;mso-position-vertical-relative:paragraph;z-index:-197" coordorigin="1789,580" coordsize="8841,6237">
            <v:group style="position:absolute;left:1795;top:586;width:8830;height:2" coordorigin="1795,586" coordsize="8830,2">
              <v:shape style="position:absolute;left:1795;top:586;width:8830;height:2" coordorigin="1795,586" coordsize="8830,0" path="m1795,586l10625,586e" filled="f" stroked="t" strokeweight=".580pt" strokecolor="#000000">
                <v:path arrowok="t"/>
              </v:shape>
            </v:group>
            <v:group style="position:absolute;left:1800;top:591;width:2;height:6221" coordorigin="1800,591" coordsize="2,6221">
              <v:shape style="position:absolute;left:1800;top:591;width:2;height:6221" coordorigin="1800,591" coordsize="0,6221" path="m1800,591l1800,6812e" filled="f" stroked="t" strokeweight=".580pt" strokecolor="#000000">
                <v:path arrowok="t"/>
              </v:shape>
            </v:group>
            <v:group style="position:absolute;left:1795;top:6807;width:8830;height:2" coordorigin="1795,6807" coordsize="8830,2">
              <v:shape style="position:absolute;left:1795;top:6807;width:8830;height:2" coordorigin="1795,6807" coordsize="8830,0" path="m1795,6807l10625,6807e" filled="f" stroked="t" strokeweight=".580pt" strokecolor="#000000">
                <v:path arrowok="t"/>
              </v:shape>
            </v:group>
            <v:group style="position:absolute;left:10620;top:591;width:2;height:6221" coordorigin="10620,591" coordsize="2,6221">
              <v:shape style="position:absolute;left:10620;top:591;width:2;height:6221" coordorigin="10620,591" coordsize="0,6221" path="m10620,591l10620,6812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meaning</w:t>
      </w:r>
      <w:r>
        <w:rPr>
          <w:rFonts w:ascii="Garamond" w:hAnsi="Garamond" w:cs="Garamond" w:eastAsia="Garamond"/>
          <w:sz w:val="24"/>
          <w:szCs w:val="24"/>
          <w:spacing w:val="-8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of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word/phrase</w:t>
      </w:r>
      <w:r>
        <w:rPr>
          <w:rFonts w:ascii="Garamond" w:hAnsi="Garamond" w:cs="Garamond" w:eastAsia="Garamond"/>
          <w:sz w:val="24"/>
          <w:szCs w:val="24"/>
          <w:spacing w:val="-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as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it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is</w:t>
      </w:r>
      <w:r>
        <w:rPr>
          <w:rFonts w:ascii="Garamond" w:hAnsi="Garamond" w:cs="Garamond" w:eastAsia="Garamond"/>
          <w:sz w:val="24"/>
          <w:szCs w:val="24"/>
          <w:spacing w:val="-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used</w:t>
      </w:r>
      <w:r>
        <w:rPr>
          <w:rFonts w:ascii="Garamond" w:hAnsi="Garamond" w:cs="Garamond" w:eastAsia="Garamond"/>
          <w:sz w:val="24"/>
          <w:szCs w:val="24"/>
          <w:spacing w:val="-4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  <w:t>excerpt.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200"/>
        </w:sectPr>
      </w:pPr>
      <w:rPr/>
    </w:p>
    <w:p>
      <w:pPr>
        <w:spacing w:before="37" w:after="0" w:line="240" w:lineRule="auto"/>
        <w:ind w:left="526" w:right="-20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In</w:t>
      </w:r>
      <w:r>
        <w:rPr>
          <w:rFonts w:ascii="Garamond" w:hAnsi="Garamond" w:cs="Garamond" w:eastAsia="Garamond"/>
          <w:sz w:val="24"/>
          <w:szCs w:val="24"/>
          <w:spacing w:val="-2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the</w:t>
      </w:r>
      <w:r>
        <w:rPr>
          <w:rFonts w:ascii="Garamond" w:hAnsi="Garamond" w:cs="Garamond" w:eastAsia="Garamond"/>
          <w:sz w:val="24"/>
          <w:szCs w:val="24"/>
          <w:spacing w:val="-3"/>
          <w:w w:val="100"/>
          <w:b/>
          <w:bCs/>
        </w:rPr>
        <w:t> </w:t>
      </w:r>
      <w:r>
        <w:rPr>
          <w:rFonts w:ascii="Garamond" w:hAnsi="Garamond" w:cs="Garamond" w:eastAsia="Garamond"/>
          <w:sz w:val="24"/>
          <w:szCs w:val="24"/>
          <w:spacing w:val="0"/>
          <w:w w:val="100"/>
          <w:b/>
          <w:bCs/>
        </w:rPr>
        <w:t>Workplace</w:t>
      </w:r>
      <w:r>
        <w:rPr>
          <w:rFonts w:ascii="Garamond" w:hAnsi="Garamond" w:cs="Garamond" w:eastAsia="Garamond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26" w:right="-77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An</w:t>
      </w:r>
      <w:r>
        <w:rPr>
          <w:rFonts w:ascii="Garamond" w:hAnsi="Garamond" w:cs="Garamond" w:eastAsia="Garamond"/>
          <w:sz w:val="22"/>
          <w:szCs w:val="22"/>
          <w:spacing w:val="-3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Intermediate</w:t>
      </w:r>
      <w:r>
        <w:rPr>
          <w:rFonts w:ascii="Garamond" w:hAnsi="Garamond" w:cs="Garamond" w:eastAsia="Garamond"/>
          <w:sz w:val="22"/>
          <w:szCs w:val="22"/>
          <w:spacing w:val="-10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Integrated</w:t>
      </w:r>
      <w:r>
        <w:rPr>
          <w:rFonts w:ascii="Garamond" w:hAnsi="Garamond" w:cs="Garamond" w:eastAsia="Garamond"/>
          <w:sz w:val="22"/>
          <w:szCs w:val="22"/>
          <w:spacing w:val="-8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Skills</w:t>
      </w:r>
      <w:r>
        <w:rPr>
          <w:rFonts w:ascii="Garamond" w:hAnsi="Garamond" w:cs="Garamond" w:eastAsia="Garamond"/>
          <w:sz w:val="22"/>
          <w:szCs w:val="22"/>
          <w:spacing w:val="-3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  <w:t>Textbook</w:t>
      </w:r>
      <w:r>
        <w:rPr>
          <w:rFonts w:ascii="Garamond" w:hAnsi="Garamond" w:cs="Garamond" w:eastAsia="Garamond"/>
          <w:sz w:val="22"/>
          <w:szCs w:val="22"/>
          <w:spacing w:val="0"/>
          <w:w w:val="100"/>
        </w:rPr>
      </w:r>
    </w:p>
    <w:p>
      <w:pPr>
        <w:spacing w:before="0" w:after="0" w:line="246" w:lineRule="exact"/>
        <w:ind w:left="526"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Chapter</w:t>
      </w:r>
      <w:r>
        <w:rPr>
          <w:rFonts w:ascii="Garamond" w:hAnsi="Garamond" w:cs="Garamond" w:eastAsia="Garamond"/>
          <w:sz w:val="22"/>
          <w:szCs w:val="22"/>
          <w:spacing w:val="-7"/>
          <w:w w:val="100"/>
          <w:position w:val="1"/>
        </w:rPr>
        <w:t> 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1"/>
        </w:rPr>
        <w:t>1</w: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/>
        <w:br w:type="column"/>
      </w:r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Garamond" w:hAnsi="Garamond" w:cs="Garamond" w:eastAsia="Garamond"/>
          <w:sz w:val="22"/>
          <w:szCs w:val="22"/>
        </w:rPr>
      </w:pPr>
      <w:rPr/>
      <w:r>
        <w:rPr>
          <w:rFonts w:ascii="Garamond" w:hAnsi="Garamond" w:cs="Garamond" w:eastAsia="Garamond"/>
          <w:sz w:val="22"/>
          <w:szCs w:val="22"/>
          <w:w w:val="99"/>
        </w:rPr>
        <w:t>©</w:t>
      </w:r>
      <w:r>
        <w:rPr>
          <w:rFonts w:ascii="Garamond" w:hAnsi="Garamond" w:cs="Garamond" w:eastAsia="Garamond"/>
          <w:sz w:val="22"/>
          <w:szCs w:val="22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w w:val="99"/>
        </w:rPr>
        <w:t>Bow</w:t>
      </w:r>
      <w:r>
        <w:rPr>
          <w:rFonts w:ascii="Garamond" w:hAnsi="Garamond" w:cs="Garamond" w:eastAsia="Garamond"/>
          <w:sz w:val="22"/>
          <w:szCs w:val="22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w w:val="99"/>
        </w:rPr>
        <w:t>Valley</w:t>
      </w:r>
      <w:r>
        <w:rPr>
          <w:rFonts w:ascii="Garamond" w:hAnsi="Garamond" w:cs="Garamond" w:eastAsia="Garamond"/>
          <w:sz w:val="22"/>
          <w:szCs w:val="22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w w:val="99"/>
        </w:rPr>
        <w:t>College</w:t>
      </w:r>
      <w:r>
        <w:rPr>
          <w:rFonts w:ascii="Garamond" w:hAnsi="Garamond" w:cs="Garamond" w:eastAsia="Garamond"/>
          <w:sz w:val="22"/>
          <w:szCs w:val="22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13"/>
          <w:w w:val="100"/>
        </w:rPr>
        <w:t> </w:t>
      </w:r>
      <w:r>
        <w:rPr>
          <w:rFonts w:ascii="Garamond" w:hAnsi="Garamond" w:cs="Garamond" w:eastAsia="Garamond"/>
          <w:sz w:val="22"/>
          <w:szCs w:val="22"/>
          <w:spacing w:val="13"/>
          <w:w w:val="100"/>
        </w:rPr>
        <w:pict>
          <v:shape style="width:59.442291pt;height:20.953247pt;mso-position-horizontal-relative:char;mso-position-vertical-relative:line" type="#_x0000_t75">
            <v:imagedata r:id="rId7" o:title=""/>
          </v:shape>
        </w:pict>
      </w:r>
      <w:r>
        <w:rPr>
          <w:rFonts w:ascii="Garamond" w:hAnsi="Garamond" w:cs="Garamond" w:eastAsia="Garamond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80" w:bottom="0" w:left="1320" w:right="1200"/>
          <w:cols w:num="2" w:equalWidth="0">
            <w:col w:w="4238" w:space="2172"/>
            <w:col w:w="3310"/>
          </w:cols>
        </w:sectPr>
      </w:pPr>
      <w:rPr/>
    </w:p>
    <w:p>
      <w:pPr>
        <w:spacing w:before="74" w:after="0" w:line="254" w:lineRule="auto"/>
        <w:ind w:left="1711" w:right="183" w:firstLine="-1598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Important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!</w:t>
      </w:r>
      <w:r>
        <w:rPr>
          <w:rFonts w:ascii="Arial" w:hAnsi="Arial" w:cs="Arial" w:eastAsia="Arial"/>
          <w:sz w:val="24"/>
          <w:szCs w:val="24"/>
          <w:color w:val="495DA8"/>
          <w:spacing w:val="3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Download</w:t>
      </w:r>
      <w:r>
        <w:rPr>
          <w:rFonts w:ascii="Arial" w:hAnsi="Arial" w:cs="Arial" w:eastAsia="Arial"/>
          <w:sz w:val="24"/>
          <w:szCs w:val="24"/>
          <w:color w:val="495DA8"/>
          <w:spacing w:val="20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25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thi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tillabl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5"/>
          <w:w w:val="9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95DA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-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computer,</w:t>
      </w:r>
      <w:r>
        <w:rPr>
          <w:rFonts w:ascii="Arial" w:hAnsi="Arial" w:cs="Arial" w:eastAsia="Arial"/>
          <w:sz w:val="24"/>
          <w:szCs w:val="24"/>
          <w:color w:val="495DA8"/>
          <w:spacing w:val="31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and</w:t>
      </w:r>
      <w:r>
        <w:rPr>
          <w:rFonts w:ascii="Arial" w:hAnsi="Arial" w:cs="Arial" w:eastAsia="Arial"/>
          <w:sz w:val="24"/>
          <w:szCs w:val="24"/>
          <w:color w:val="495DA8"/>
          <w:spacing w:val="18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then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complete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16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task</w:t>
      </w:r>
      <w:r>
        <w:rPr>
          <w:rFonts w:ascii="Arial" w:hAnsi="Arial" w:cs="Arial" w:eastAsia="Arial"/>
          <w:sz w:val="24"/>
          <w:szCs w:val="24"/>
          <w:color w:val="495DA8"/>
          <w:spacing w:val="1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using</w:t>
      </w:r>
      <w:r>
        <w:rPr>
          <w:rFonts w:ascii="Arial" w:hAnsi="Arial" w:cs="Arial" w:eastAsia="Arial"/>
          <w:sz w:val="24"/>
          <w:szCs w:val="24"/>
          <w:color w:val="495DA8"/>
          <w:spacing w:val="-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95DA8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PDF</w:t>
      </w:r>
      <w:r>
        <w:rPr>
          <w:rFonts w:ascii="Arial" w:hAnsi="Arial" w:cs="Arial" w:eastAsia="Arial"/>
          <w:sz w:val="24"/>
          <w:szCs w:val="24"/>
          <w:color w:val="495DA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tha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95DA8"/>
          <w:spacing w:val="14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2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save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95DA8"/>
          <w:spacing w:val="33"/>
          <w:w w:val="9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color w:val="495DA8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you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95DA8"/>
          <w:spacing w:val="11"/>
          <w:w w:val="87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95DA8"/>
          <w:spacing w:val="0"/>
          <w:w w:val="91"/>
          <w:b/>
          <w:bCs/>
        </w:rPr>
        <w:t>compute</w:t>
      </w:r>
      <w:r>
        <w:rPr>
          <w:rFonts w:ascii="Arial" w:hAnsi="Arial" w:cs="Arial" w:eastAsia="Arial"/>
          <w:sz w:val="24"/>
          <w:szCs w:val="24"/>
          <w:color w:val="495DA8"/>
          <w:spacing w:val="9"/>
          <w:w w:val="92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7583BC"/>
          <w:spacing w:val="0"/>
          <w:w w:val="72"/>
          <w:b/>
          <w:bCs/>
        </w:rPr>
        <w:t>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70" w:lineRule="atLeast"/>
        <w:ind w:left="790" w:right="467" w:firstLine="-36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group style="position:absolute;margin-left:89.339996pt;margin-top:41.048752pt;width:442.2pt;height:568.920pt;mso-position-horizontal-relative:page;mso-position-vertical-relative:paragraph;z-index:-195" coordorigin="1787,821" coordsize="8844,11378">
            <v:group style="position:absolute;left:1793;top:833;width:8832;height:2" coordorigin="1793,833" coordsize="8832,2">
              <v:shape style="position:absolute;left:1793;top:833;width:8832;height:2" coordorigin="1793,833" coordsize="8832,0" path="m1793,833l10625,833e" filled="f" stroked="t" strokeweight=".6pt" strokecolor="#343434">
                <v:path arrowok="t"/>
              </v:shape>
            </v:group>
            <v:group style="position:absolute;left:1799;top:827;width:2;height:11366" coordorigin="1799,827" coordsize="2,11366">
              <v:shape style="position:absolute;left:1799;top:827;width:2;height:11366" coordorigin="1799,827" coordsize="0,11366" path="m1799,12193l1799,827e" filled="f" stroked="t" strokeweight=".6pt" strokecolor="#343434">
                <v:path arrowok="t"/>
              </v:shape>
            </v:group>
            <v:group style="position:absolute;left:10619;top:827;width:2;height:11366" coordorigin="10619,827" coordsize="2,11366">
              <v:shape style="position:absolute;left:10619;top:827;width:2;height:11366" coordorigin="10619,827" coordsize="0,11366" path="m10619,12193l10619,827e" filled="f" stroked="t" strokeweight=".6pt" strokecolor="#343434">
                <v:path arrowok="t"/>
              </v:shape>
            </v:group>
            <v:group style="position:absolute;left:1793;top:12187;width:8832;height:2" coordorigin="1793,12187" coordsize="8832,2">
              <v:shape style="position:absolute;left:1793;top:12187;width:8832;height:2" coordorigin="1793,12187" coordsize="8832,0" path="m1793,12187l10625,12187e" filled="f" stroked="t" strokeweight=".6pt" strokecolor="#343434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words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phrase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wrote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meaning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0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for.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your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10"/>
        </w:rPr>
        <w:t>sentence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1"/>
          <w:w w:val="11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color w:val="7B7979"/>
          <w:spacing w:val="0"/>
          <w:w w:val="127"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Sz w:w="12240" w:h="15840"/>
          <w:pgMar w:top="80" w:bottom="280" w:left="1380" w:right="1180"/>
        </w:sectPr>
      </w:pPr>
      <w:rPr/>
    </w:p>
    <w:p>
      <w:pPr>
        <w:spacing w:before="31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464444"/>
          <w:spacing w:val="0"/>
          <w:w w:val="103"/>
          <w:b/>
          <w:bCs/>
        </w:rPr>
        <w:t>Workplace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p>
      <w:pPr>
        <w:spacing w:before="20" w:after="0" w:line="240" w:lineRule="auto"/>
        <w:ind w:left="209" w:right="-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6"/>
        </w:rPr>
        <w:t>Intermediate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7"/>
        </w:rPr>
        <w:t>Textbook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40" w:lineRule="auto"/>
        <w:ind w:left="21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19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0"/>
          <w:w w:val="100"/>
        </w:rPr>
        <w:t>©</w:t>
      </w:r>
      <w:r>
        <w:rPr>
          <w:rFonts w:ascii="Times New Roman" w:hAnsi="Times New Roman" w:cs="Times New Roman" w:eastAsia="Times New Roman"/>
          <w:sz w:val="21"/>
          <w:szCs w:val="21"/>
          <w:color w:val="46444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Valle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Colle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46444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0"/>
          <w:b/>
          <w:bCs/>
          <w:position w:val="7"/>
        </w:rPr>
        <w:t>l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0"/>
          <w:w w:val="100"/>
          <w:b/>
          <w:bCs/>
          <w:position w:val="7"/>
        </w:rPr>
        <w:t>a</w:t>
      </w:r>
      <w:r>
        <w:rPr>
          <w:rFonts w:ascii="Times New Roman" w:hAnsi="Times New Roman" w:cs="Times New Roman" w:eastAsia="Times New Roman"/>
          <w:sz w:val="48"/>
          <w:szCs w:val="48"/>
          <w:color w:val="2A2A2A"/>
          <w:spacing w:val="17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-153"/>
          <w:w w:val="84"/>
          <w:b/>
          <w:bCs/>
          <w:position w:val="7"/>
        </w:rPr>
        <w:t>C</w:t>
      </w:r>
      <w:r>
        <w:rPr>
          <w:rFonts w:ascii="Arial" w:hAnsi="Arial" w:cs="Arial" w:eastAsia="Arial"/>
          <w:sz w:val="13"/>
          <w:szCs w:val="13"/>
          <w:color w:val="676767"/>
          <w:spacing w:val="-14"/>
          <w:w w:val="135"/>
          <w:b/>
          <w:bCs/>
          <w:position w:val="0"/>
        </w:rPr>
        <w:t>·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I</w:t>
      </w:r>
      <w:r>
        <w:rPr>
          <w:rFonts w:ascii="Arial" w:hAnsi="Arial" w:cs="Arial" w:eastAsia="Arial"/>
          <w:sz w:val="13"/>
          <w:szCs w:val="13"/>
          <w:color w:val="2A2A2A"/>
          <w:spacing w:val="-67"/>
          <w:w w:val="135"/>
          <w:b/>
          <w:bCs/>
          <w:position w:val="0"/>
        </w:rPr>
        <w:t>M</w:t>
      </w:r>
      <w:r>
        <w:rPr>
          <w:rFonts w:ascii="Arial" w:hAnsi="Arial" w:cs="Arial" w:eastAsia="Arial"/>
          <w:sz w:val="31"/>
          <w:szCs w:val="31"/>
          <w:color w:val="2A2A2A"/>
          <w:spacing w:val="-99"/>
          <w:w w:val="84"/>
          <w:b/>
          <w:bCs/>
          <w:position w:val="7"/>
        </w:rPr>
        <w:t>D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5"/>
          <w:b/>
          <w:bCs/>
          <w:position w:val="0"/>
        </w:rPr>
        <w:t>-</w:t>
      </w:r>
      <w:r>
        <w:rPr>
          <w:rFonts w:ascii="Arial" w:hAnsi="Arial" w:cs="Arial" w:eastAsia="Arial"/>
          <w:sz w:val="13"/>
          <w:szCs w:val="13"/>
          <w:color w:val="2A2A2A"/>
          <w:spacing w:val="-14"/>
          <w:w w:val="134"/>
          <w:b/>
          <w:bCs/>
          <w:position w:val="0"/>
        </w:rPr>
        <w:t>j</w:t>
      </w:r>
      <w:r>
        <w:rPr>
          <w:rFonts w:ascii="Arial" w:hAnsi="Arial" w:cs="Arial" w:eastAsia="Arial"/>
          <w:sz w:val="31"/>
          <w:szCs w:val="31"/>
          <w:color w:val="2A2A2A"/>
          <w:spacing w:val="-201"/>
          <w:w w:val="83"/>
          <w:b/>
          <w:bCs/>
          <w:position w:val="7"/>
        </w:rPr>
        <w:t>®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34"/>
          <w:b/>
          <w:bCs/>
          <w:position w:val="0"/>
        </w:rPr>
        <w:t>.</w:t>
      </w:r>
      <w:r>
        <w:rPr>
          <w:rFonts w:ascii="Arial" w:hAnsi="Arial" w:cs="Arial" w:eastAsia="Arial"/>
          <w:sz w:val="13"/>
          <w:szCs w:val="13"/>
          <w:color w:val="2A2A2A"/>
          <w:spacing w:val="0"/>
          <w:w w:val="100"/>
          <w:b/>
          <w:bCs/>
          <w:position w:val="0"/>
        </w:rPr>
        <w:t>  </w:t>
      </w:r>
      <w:r>
        <w:rPr>
          <w:rFonts w:ascii="Arial" w:hAnsi="Arial" w:cs="Arial" w:eastAsia="Arial"/>
          <w:sz w:val="13"/>
          <w:szCs w:val="13"/>
          <w:color w:val="2A2A2A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31"/>
          <w:szCs w:val="31"/>
          <w:color w:val="2A2A2A"/>
          <w:spacing w:val="0"/>
          <w:w w:val="100"/>
          <w:b/>
          <w:bCs/>
          <w:position w:val="7"/>
        </w:rPr>
        <w:t>J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sectPr>
      <w:type w:val="continuous"/>
      <w:pgSz w:w="12240" w:h="15840"/>
      <w:pgMar w:top="80" w:bottom="0" w:left="1380" w:right="1180"/>
      <w:cols w:num="2" w:equalWidth="0">
        <w:col w:w="3910" w:space="2515"/>
        <w:col w:w="32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Calibri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Workplace; Chapter 1; AfterYouListen, Excerpt 2; Vocabulary Page 21</dc:title>
  <dcterms:created xsi:type="dcterms:W3CDTF">2016-07-22T14:10:42Z</dcterms:created>
  <dcterms:modified xsi:type="dcterms:W3CDTF">2016-07-22T14:10:42Z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LastSaved">
    <vt:filetime>2016-07-22T00:00:00Z</vt:filetime>
  </property>
</Properties>
</file>