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192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After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Listen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Listening</w:t>
      </w:r>
      <w:r>
        <w:rPr>
          <w:rFonts w:ascii="Calibri" w:hAnsi="Calibri" w:cs="Calibri" w:eastAsia="Calibri"/>
          <w:sz w:val="26"/>
          <w:szCs w:val="26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1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‐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0" w:lineRule="atLeast"/>
        <w:ind w:left="820" w:right="410" w:firstLine="-7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ab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Listening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again.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heard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listening.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Talk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Compare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discussed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Before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section.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37" w:after="0" w:line="306" w:lineRule="auto"/>
        <w:ind w:left="1648" w:right="-61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adequate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challenges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confirm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3" w:lineRule="exact"/>
        <w:ind w:left="1648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deserve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-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frustrated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monitor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patrons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3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resurface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1659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seeing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upgrades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woes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  <w:cols w:num="3" w:equalWidth="0">
            <w:col w:w="2595" w:space="1933"/>
            <w:col w:w="900" w:space="1620"/>
            <w:col w:w="2652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7" w:after="0" w:line="276" w:lineRule="auto"/>
        <w:ind w:left="820" w:right="390" w:firstLine="-7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ab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dictionary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identified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above.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down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eir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careful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select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3" w:lineRule="exact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89.470001pt;margin-top:33.027805pt;width:448.0pt;height:271.36pt;mso-position-horizontal-relative:page;mso-position-vertical-relative:paragraph;z-index:-193" coordorigin="1789,661" coordsize="8960,5427">
            <v:group style="position:absolute;left:1795;top:666;width:8948;height:2" coordorigin="1795,666" coordsize="8948,2">
              <v:shape style="position:absolute;left:1795;top:666;width:8948;height:2" coordorigin="1795,666" coordsize="8948,0" path="m1795,666l10744,666e" filled="f" stroked="t" strokeweight=".580pt" strokecolor="#000000">
                <v:path arrowok="t"/>
              </v:shape>
            </v:group>
            <v:group style="position:absolute;left:1800;top:671;width:2;height:5411" coordorigin="1800,671" coordsize="2,5411">
              <v:shape style="position:absolute;left:1800;top:671;width:2;height:5411" coordorigin="1800,671" coordsize="0,5411" path="m1800,671l1800,6082e" filled="f" stroked="t" strokeweight=".580pt" strokecolor="#000000">
                <v:path arrowok="t"/>
              </v:shape>
            </v:group>
            <v:group style="position:absolute;left:1795;top:6077;width:8948;height:2" coordorigin="1795,6077" coordsize="8948,2">
              <v:shape style="position:absolute;left:1795;top:6077;width:8948;height:2" coordorigin="1795,6077" coordsize="8948,0" path="m1795,6077l10744,6077e" filled="f" stroked="t" strokeweight=".580pt" strokecolor="#000000">
                <v:path arrowok="t"/>
              </v:shape>
            </v:group>
            <v:group style="position:absolute;left:10739;top:671;width:2;height:5411" coordorigin="10739,671" coordsize="2,5411">
              <v:shape style="position:absolute;left:10739;top:671;width:2;height:5411" coordorigin="10739,671" coordsize="0,5411" path="m10739,671l10739,6082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listening.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91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4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68" w:after="0" w:line="261" w:lineRule="auto"/>
        <w:ind w:left="1785" w:right="198" w:firstLine="-1632"/>
        <w:jc w:val="lef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Important!</w:t>
      </w:r>
      <w:r>
        <w:rPr>
          <w:rFonts w:ascii="Arial" w:hAnsi="Arial" w:cs="Arial" w:eastAsia="Arial"/>
          <w:sz w:val="23"/>
          <w:szCs w:val="23"/>
          <w:color w:val="495DA8"/>
          <w:spacing w:val="43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Download</w:t>
      </w:r>
      <w:r>
        <w:rPr>
          <w:rFonts w:ascii="Arial" w:hAnsi="Arial" w:cs="Arial" w:eastAsia="Arial"/>
          <w:sz w:val="23"/>
          <w:szCs w:val="23"/>
          <w:color w:val="495DA8"/>
          <w:spacing w:val="4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and</w:t>
      </w:r>
      <w:r>
        <w:rPr>
          <w:rFonts w:ascii="Arial" w:hAnsi="Arial" w:cs="Arial" w:eastAsia="Arial"/>
          <w:sz w:val="23"/>
          <w:szCs w:val="23"/>
          <w:color w:val="495DA8"/>
          <w:spacing w:val="2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save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thi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</w:t>
      </w:r>
      <w:r>
        <w:rPr>
          <w:rFonts w:ascii="Arial" w:hAnsi="Arial" w:cs="Arial" w:eastAsia="Arial"/>
          <w:sz w:val="23"/>
          <w:szCs w:val="23"/>
          <w:color w:val="495DA8"/>
          <w:spacing w:val="13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tillabl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3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PDF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on</w:t>
      </w:r>
      <w:r>
        <w:rPr>
          <w:rFonts w:ascii="Arial" w:hAnsi="Arial" w:cs="Arial" w:eastAsia="Arial"/>
          <w:sz w:val="23"/>
          <w:szCs w:val="23"/>
          <w:color w:val="495DA8"/>
          <w:spacing w:val="1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</w:t>
      </w:r>
      <w:r>
        <w:rPr>
          <w:rFonts w:ascii="Arial" w:hAnsi="Arial" w:cs="Arial" w:eastAsia="Arial"/>
          <w:sz w:val="23"/>
          <w:szCs w:val="23"/>
          <w:color w:val="495DA8"/>
          <w:spacing w:val="18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your</w:t>
      </w:r>
      <w:r>
        <w:rPr>
          <w:rFonts w:ascii="Arial" w:hAnsi="Arial" w:cs="Arial" w:eastAsia="Arial"/>
          <w:sz w:val="23"/>
          <w:szCs w:val="23"/>
          <w:color w:val="495DA8"/>
          <w:spacing w:val="2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computer,</w:t>
      </w:r>
      <w:r>
        <w:rPr>
          <w:rFonts w:ascii="Arial" w:hAnsi="Arial" w:cs="Arial" w:eastAsia="Arial"/>
          <w:sz w:val="23"/>
          <w:szCs w:val="23"/>
          <w:color w:val="495DA8"/>
          <w:spacing w:val="3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and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the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n</w:t>
      </w:r>
      <w:r>
        <w:rPr>
          <w:rFonts w:ascii="Arial" w:hAnsi="Arial" w:cs="Arial" w:eastAsia="Arial"/>
          <w:sz w:val="23"/>
          <w:szCs w:val="23"/>
          <w:color w:val="495DA8"/>
          <w:spacing w:val="1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4"/>
        </w:rPr>
        <w:t>complete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4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18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tas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k</w:t>
      </w:r>
      <w:r>
        <w:rPr>
          <w:rFonts w:ascii="Arial" w:hAnsi="Arial" w:cs="Arial" w:eastAsia="Arial"/>
          <w:sz w:val="23"/>
          <w:szCs w:val="23"/>
          <w:color w:val="495DA8"/>
          <w:spacing w:val="2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using</w:t>
      </w:r>
      <w:r>
        <w:rPr>
          <w:rFonts w:ascii="Arial" w:hAnsi="Arial" w:cs="Arial" w:eastAsia="Arial"/>
          <w:sz w:val="23"/>
          <w:szCs w:val="23"/>
          <w:color w:val="495DA8"/>
          <w:spacing w:val="2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PDF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that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saved</w:t>
      </w:r>
      <w:r>
        <w:rPr>
          <w:rFonts w:ascii="Arial" w:hAnsi="Arial" w:cs="Arial" w:eastAsia="Arial"/>
          <w:sz w:val="23"/>
          <w:szCs w:val="23"/>
          <w:color w:val="495DA8"/>
          <w:spacing w:val="3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on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your</w:t>
      </w:r>
      <w:r>
        <w:rPr>
          <w:rFonts w:ascii="Arial" w:hAnsi="Arial" w:cs="Arial" w:eastAsia="Arial"/>
          <w:sz w:val="23"/>
          <w:szCs w:val="23"/>
          <w:color w:val="495DA8"/>
          <w:spacing w:val="1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3"/>
        </w:rPr>
        <w:t>compute</w:t>
      </w:r>
      <w:r>
        <w:rPr>
          <w:rFonts w:ascii="Arial" w:hAnsi="Arial" w:cs="Arial" w:eastAsia="Arial"/>
          <w:sz w:val="23"/>
          <w:szCs w:val="23"/>
          <w:color w:val="495DA8"/>
          <w:spacing w:val="2"/>
          <w:w w:val="104"/>
        </w:rPr>
        <w:t>r</w:t>
      </w:r>
      <w:r>
        <w:rPr>
          <w:rFonts w:ascii="Arial" w:hAnsi="Arial" w:cs="Arial" w:eastAsia="Arial"/>
          <w:sz w:val="23"/>
          <w:szCs w:val="23"/>
          <w:color w:val="6B7CB8"/>
          <w:spacing w:val="0"/>
          <w:w w:val="103"/>
        </w:rPr>
        <w:t>.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7" w:lineRule="exact"/>
        <w:ind w:left="110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89.339996pt;margin-top:24.622726pt;width:444.36pt;height:595.920pt;mso-position-horizontal-relative:page;mso-position-vertical-relative:paragraph;z-index:-190" coordorigin="1787,492" coordsize="8887,11918">
            <v:group style="position:absolute;left:1793;top:504;width:8875;height:2" coordorigin="1793,504" coordsize="8875,2">
              <v:shape style="position:absolute;left:1793;top:504;width:8875;height:2" coordorigin="1793,504" coordsize="8875,0" path="m1793,504l10668,504e" filled="f" stroked="t" strokeweight=".6pt" strokecolor="#343434">
                <v:path arrowok="t"/>
              </v:shape>
            </v:group>
            <v:group style="position:absolute;left:1799;top:498;width:2;height:11906" coordorigin="1799,498" coordsize="2,11906">
              <v:shape style="position:absolute;left:1799;top:498;width:2;height:11906" coordorigin="1799,498" coordsize="0,11906" path="m1799,12405l1799,498e" filled="f" stroked="t" strokeweight=".6pt" strokecolor="#343434">
                <v:path arrowok="t"/>
              </v:shape>
            </v:group>
            <v:group style="position:absolute;left:10662;top:498;width:2;height:11906" coordorigin="10662,498" coordsize="2,11906">
              <v:shape style="position:absolute;left:10662;top:498;width:2;height:11906" coordorigin="10662,498" coordsize="0,11906" path="m10662,12405l10662,498e" filled="f" stroked="t" strokeweight=".6pt" strokecolor="#343434">
                <v:path arrowok="t"/>
              </v:shape>
            </v:group>
            <v:group style="position:absolute;left:1793;top:12399;width:8875;height:2" coordorigin="1793,12399" coordsize="8875,2">
              <v:shape style="position:absolute;left:1793;top:12399;width:8875;height:2" coordorigin="1793,12399" coordsize="8875,0" path="m1793,12399l10668,12399e" filled="f" stroked="t" strokeweight=".6pt" strokecolor="#343434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3.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3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Write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4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10"/>
          <w:position w:val="-1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10"/>
          <w:position w:val="-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7"/>
          <w:w w:val="11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3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3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words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1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2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wrote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8"/>
          <w:position w:val="-1"/>
        </w:rPr>
        <w:t>meaning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8"/>
          <w:position w:val="-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10"/>
          <w:w w:val="108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for.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2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Tal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4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1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  <w:position w:val="-1"/>
        </w:rPr>
        <w:t>your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4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10"/>
          <w:position w:val="-1"/>
        </w:rPr>
        <w:t>sentences.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  <w:position w:val="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100" w:bottom="280" w:left="1340" w:right="1200"/>
        </w:sectPr>
      </w:pPr>
      <w:rPr/>
    </w:p>
    <w:p>
      <w:pPr>
        <w:spacing w:before="31" w:after="0" w:line="240" w:lineRule="auto"/>
        <w:ind w:left="25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464646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464646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6464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color w:val="464646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64646"/>
          <w:spacing w:val="0"/>
          <w:w w:val="112"/>
        </w:rPr>
        <w:t>Workplace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0" w:after="0" w:line="240" w:lineRule="auto"/>
        <w:ind w:left="249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6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7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9" w:after="0" w:line="240" w:lineRule="auto"/>
        <w:ind w:left="25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7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34"/>
          <w:szCs w:val="34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64646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Colle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64646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0"/>
          <w:w w:val="100"/>
          <w:position w:val="8"/>
        </w:rPr>
        <w:t>la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40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color w:val="2A2A2A"/>
          <w:spacing w:val="-110"/>
          <w:w w:val="79"/>
          <w:position w:val="8"/>
        </w:rPr>
        <w:t>C</w:t>
      </w:r>
      <w:r>
        <w:rPr>
          <w:rFonts w:ascii="Arial" w:hAnsi="Arial" w:cs="Arial" w:eastAsia="Arial"/>
          <w:sz w:val="13"/>
          <w:szCs w:val="13"/>
          <w:color w:val="2A2A2A"/>
          <w:spacing w:val="-16"/>
          <w:w w:val="141"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2A2A2A"/>
          <w:spacing w:val="-85"/>
          <w:w w:val="142"/>
          <w:position w:val="0"/>
        </w:rPr>
        <w:t>M</w:t>
      </w:r>
      <w:r>
        <w:rPr>
          <w:rFonts w:ascii="Times New Roman" w:hAnsi="Times New Roman" w:cs="Times New Roman" w:eastAsia="Times New Roman"/>
          <w:sz w:val="34"/>
          <w:szCs w:val="34"/>
          <w:color w:val="2A2A2A"/>
          <w:spacing w:val="-92"/>
          <w:w w:val="80"/>
          <w:position w:val="8"/>
        </w:rPr>
        <w:t>D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42"/>
          <w:position w:val="0"/>
        </w:rPr>
        <w:t>-</w:t>
      </w:r>
      <w:r>
        <w:rPr>
          <w:rFonts w:ascii="Arial" w:hAnsi="Arial" w:cs="Arial" w:eastAsia="Arial"/>
          <w:sz w:val="13"/>
          <w:szCs w:val="13"/>
          <w:color w:val="2A2A2A"/>
          <w:spacing w:val="-15"/>
          <w:w w:val="142"/>
          <w:position w:val="0"/>
        </w:rPr>
        <w:t>j</w:t>
      </w:r>
      <w:r>
        <w:rPr>
          <w:rFonts w:ascii="Times New Roman" w:hAnsi="Times New Roman" w:cs="Times New Roman" w:eastAsia="Times New Roman"/>
          <w:sz w:val="34"/>
          <w:szCs w:val="34"/>
          <w:color w:val="2A2A2A"/>
          <w:spacing w:val="-224"/>
          <w:w w:val="79"/>
          <w:position w:val="8"/>
        </w:rPr>
        <w:t>®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41"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00"/>
          <w:position w:val="0"/>
        </w:rPr>
        <w:t>   </w:t>
      </w:r>
      <w:r>
        <w:rPr>
          <w:rFonts w:ascii="Arial" w:hAnsi="Arial" w:cs="Arial" w:eastAsia="Arial"/>
          <w:sz w:val="13"/>
          <w:szCs w:val="13"/>
          <w:color w:val="2A2A2A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color w:val="2A2A2A"/>
          <w:spacing w:val="0"/>
          <w:w w:val="80"/>
          <w:position w:val="8"/>
        </w:rPr>
        <w:t>J</w:t>
      </w:r>
      <w:r>
        <w:rPr>
          <w:rFonts w:ascii="Times New Roman" w:hAnsi="Times New Roman" w:cs="Times New Roman" w:eastAsia="Times New Roman"/>
          <w:sz w:val="34"/>
          <w:szCs w:val="34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  <w:cols w:num="2" w:equalWidth="0">
        <w:col w:w="3950" w:space="2515"/>
        <w:col w:w="323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Calibri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CLB5; CLB6; workplace</cp:keywords>
  <dc:subject>OER: ISBN – 13: 978-1-894783-29-3</dc:subject>
  <dc:title>In the workplace Chapter 4 Listening 1 AYL Vocab Page 144</dc:title>
  <dcterms:created xsi:type="dcterms:W3CDTF">2016-07-22T14:19:20Z</dcterms:created>
  <dcterms:modified xsi:type="dcterms:W3CDTF">2016-07-22T14:19:20Z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LastSaved">
    <vt:filetime>2016-07-22T00:00:00Z</vt:filetime>
  </property>
</Properties>
</file>